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1B" w:rsidRDefault="00690098" w:rsidP="00707BEB">
      <w:pPr>
        <w:pStyle w:val="Title"/>
      </w:pPr>
      <w:r>
        <w:t xml:space="preserve">The Science Students’ Society Annual General </w:t>
      </w:r>
      <w:r w:rsidR="00601DF4">
        <w:t>Meeting</w:t>
      </w:r>
      <w:r w:rsidR="00D77324">
        <w:t xml:space="preserve"> </w:t>
      </w:r>
      <w:r>
        <w:t>2012</w:t>
      </w:r>
    </w:p>
    <w:p w:rsidR="00707BEB" w:rsidRPr="003F4EB0" w:rsidRDefault="00707BEB" w:rsidP="00707BEB">
      <w:pPr>
        <w:tabs>
          <w:tab w:val="left" w:pos="3686"/>
          <w:tab w:val="left" w:pos="6663"/>
        </w:tabs>
        <w:spacing w:after="240"/>
        <w:ind w:left="709"/>
        <w:jc w:val="both"/>
        <w:rPr>
          <w:rFonts w:asciiTheme="majorHAnsi" w:hAnsiTheme="majorHAnsi"/>
          <w:sz w:val="22"/>
          <w:szCs w:val="22"/>
        </w:rPr>
      </w:pPr>
      <w:r w:rsidRPr="00CA0A3E">
        <w:rPr>
          <w:rFonts w:asciiTheme="majorHAnsi" w:hAnsiTheme="majorHAnsi"/>
          <w:b/>
          <w:sz w:val="22"/>
          <w:szCs w:val="22"/>
        </w:rPr>
        <w:t>Date</w:t>
      </w:r>
      <w:r w:rsidR="00D77324">
        <w:rPr>
          <w:rFonts w:asciiTheme="majorHAnsi" w:hAnsiTheme="majorHAnsi"/>
          <w:b/>
          <w:sz w:val="22"/>
          <w:szCs w:val="22"/>
        </w:rPr>
        <w:t>:</w:t>
      </w:r>
      <w:r w:rsidR="00690098">
        <w:rPr>
          <w:rFonts w:asciiTheme="majorHAnsi" w:hAnsiTheme="majorHAnsi"/>
          <w:b/>
          <w:sz w:val="22"/>
          <w:szCs w:val="22"/>
        </w:rPr>
        <w:t xml:space="preserve"> </w:t>
      </w:r>
      <w:r w:rsidR="00690098">
        <w:rPr>
          <w:rFonts w:asciiTheme="majorHAnsi" w:hAnsiTheme="majorHAnsi"/>
          <w:sz w:val="22"/>
          <w:szCs w:val="22"/>
        </w:rPr>
        <w:t>11</w:t>
      </w:r>
      <w:r w:rsidR="00690098" w:rsidRPr="00690098">
        <w:rPr>
          <w:rFonts w:asciiTheme="majorHAnsi" w:hAnsiTheme="majorHAnsi"/>
          <w:sz w:val="22"/>
          <w:szCs w:val="22"/>
          <w:vertAlign w:val="superscript"/>
        </w:rPr>
        <w:t>th</w:t>
      </w:r>
      <w:r w:rsidR="00690098">
        <w:rPr>
          <w:rFonts w:asciiTheme="majorHAnsi" w:hAnsiTheme="majorHAnsi"/>
          <w:sz w:val="22"/>
          <w:szCs w:val="22"/>
        </w:rPr>
        <w:t xml:space="preserve"> May 2012</w:t>
      </w:r>
      <w:r>
        <w:rPr>
          <w:rFonts w:asciiTheme="majorHAnsi" w:hAnsiTheme="majorHAnsi"/>
          <w:sz w:val="22"/>
          <w:szCs w:val="22"/>
        </w:rPr>
        <w:tab/>
      </w:r>
      <w:r w:rsidRPr="00CA0A3E">
        <w:rPr>
          <w:rFonts w:asciiTheme="majorHAnsi" w:hAnsiTheme="majorHAnsi"/>
          <w:b/>
          <w:sz w:val="22"/>
          <w:szCs w:val="22"/>
        </w:rPr>
        <w:t>Time:</w:t>
      </w:r>
      <w:r w:rsidR="00690098">
        <w:rPr>
          <w:rFonts w:asciiTheme="majorHAnsi" w:hAnsiTheme="majorHAnsi"/>
          <w:b/>
          <w:sz w:val="22"/>
          <w:szCs w:val="22"/>
        </w:rPr>
        <w:t xml:space="preserve"> </w:t>
      </w:r>
      <w:r w:rsidR="00690098">
        <w:rPr>
          <w:rFonts w:asciiTheme="majorHAnsi" w:hAnsiTheme="majorHAnsi"/>
          <w:sz w:val="22"/>
          <w:szCs w:val="22"/>
        </w:rPr>
        <w:t>12pm</w:t>
      </w:r>
      <w:r>
        <w:rPr>
          <w:rFonts w:asciiTheme="majorHAnsi" w:hAnsiTheme="majorHAnsi"/>
          <w:sz w:val="22"/>
          <w:szCs w:val="22"/>
        </w:rPr>
        <w:tab/>
      </w:r>
      <w:r>
        <w:rPr>
          <w:rFonts w:asciiTheme="majorHAnsi" w:hAnsiTheme="majorHAnsi"/>
          <w:b/>
          <w:sz w:val="22"/>
          <w:szCs w:val="22"/>
        </w:rPr>
        <w:t>Venue:</w:t>
      </w:r>
      <w:r w:rsidR="003F4EB0">
        <w:rPr>
          <w:rFonts w:asciiTheme="majorHAnsi" w:hAnsiTheme="majorHAnsi"/>
          <w:sz w:val="22"/>
          <w:szCs w:val="22"/>
        </w:rPr>
        <w:t xml:space="preserve"> </w:t>
      </w:r>
      <w:r w:rsidR="00690098">
        <w:rPr>
          <w:rFonts w:asciiTheme="majorHAnsi" w:hAnsiTheme="majorHAnsi"/>
          <w:sz w:val="22"/>
          <w:szCs w:val="22"/>
        </w:rPr>
        <w:t>Common Room</w:t>
      </w:r>
    </w:p>
    <w:p w:rsidR="00F4048D" w:rsidRDefault="00F4048D" w:rsidP="00F4048D">
      <w:pPr>
        <w:spacing w:after="240" w:line="276" w:lineRule="auto"/>
        <w:ind w:left="709"/>
        <w:jc w:val="both"/>
        <w:rPr>
          <w:rFonts w:asciiTheme="majorHAnsi" w:hAnsiTheme="majorHAnsi"/>
          <w:b/>
          <w:sz w:val="22"/>
          <w:szCs w:val="22"/>
          <w:u w:val="single"/>
        </w:rPr>
      </w:pPr>
    </w:p>
    <w:p w:rsidR="00F4048D" w:rsidRPr="00690098" w:rsidRDefault="00F4048D" w:rsidP="00F4048D">
      <w:pPr>
        <w:pStyle w:val="Heading1"/>
        <w:ind w:left="709"/>
      </w:pPr>
      <w:r w:rsidRPr="00690098">
        <w:t>Minutes</w:t>
      </w:r>
    </w:p>
    <w:p w:rsidR="00690098" w:rsidRPr="00690098" w:rsidRDefault="00707BEB" w:rsidP="00690098">
      <w:pPr>
        <w:spacing w:after="240" w:line="276" w:lineRule="auto"/>
        <w:ind w:left="709"/>
        <w:jc w:val="both"/>
        <w:rPr>
          <w:rFonts w:asciiTheme="majorHAnsi" w:hAnsiTheme="majorHAnsi"/>
          <w:b/>
          <w:sz w:val="22"/>
          <w:szCs w:val="22"/>
          <w:u w:val="single"/>
        </w:rPr>
      </w:pPr>
      <w:r w:rsidRPr="00690098">
        <w:rPr>
          <w:rFonts w:asciiTheme="majorHAnsi" w:hAnsiTheme="majorHAnsi"/>
          <w:b/>
          <w:sz w:val="22"/>
          <w:szCs w:val="22"/>
          <w:u w:val="single"/>
        </w:rPr>
        <w:t>Attendance</w:t>
      </w:r>
      <w:r w:rsidR="00690098">
        <w:rPr>
          <w:rFonts w:asciiTheme="majorHAnsi" w:hAnsiTheme="majorHAnsi"/>
          <w:b/>
          <w:sz w:val="22"/>
          <w:szCs w:val="22"/>
          <w:u w:val="single"/>
        </w:rPr>
        <w:t>:</w:t>
      </w:r>
    </w:p>
    <w:p w:rsidR="00707BEB" w:rsidRDefault="00690098" w:rsidP="00707BEB">
      <w:pPr>
        <w:tabs>
          <w:tab w:val="left" w:pos="3686"/>
          <w:tab w:val="left" w:pos="6663"/>
        </w:tabs>
        <w:spacing w:after="240"/>
        <w:ind w:left="709"/>
        <w:jc w:val="both"/>
        <w:rPr>
          <w:rFonts w:asciiTheme="majorHAnsi" w:hAnsiTheme="majorHAnsi"/>
          <w:sz w:val="22"/>
          <w:szCs w:val="22"/>
        </w:rPr>
      </w:pPr>
      <w:r>
        <w:rPr>
          <w:rFonts w:asciiTheme="majorHAnsi" w:hAnsiTheme="majorHAnsi"/>
          <w:b/>
          <w:sz w:val="22"/>
          <w:szCs w:val="22"/>
        </w:rPr>
        <w:t xml:space="preserve">Chair: </w:t>
      </w:r>
      <w:r>
        <w:rPr>
          <w:rFonts w:asciiTheme="majorHAnsi" w:hAnsiTheme="majorHAnsi"/>
          <w:sz w:val="22"/>
          <w:szCs w:val="22"/>
        </w:rPr>
        <w:t xml:space="preserve">John </w:t>
      </w:r>
      <w:proofErr w:type="spellStart"/>
      <w:r>
        <w:rPr>
          <w:rFonts w:asciiTheme="majorHAnsi" w:hAnsiTheme="majorHAnsi"/>
          <w:sz w:val="22"/>
          <w:szCs w:val="22"/>
        </w:rPr>
        <w:t>Gabarretta</w:t>
      </w:r>
      <w:proofErr w:type="spellEnd"/>
    </w:p>
    <w:p w:rsidR="00690098" w:rsidRPr="00690098" w:rsidRDefault="00690098" w:rsidP="00707BEB">
      <w:pPr>
        <w:tabs>
          <w:tab w:val="left" w:pos="3686"/>
          <w:tab w:val="left" w:pos="6663"/>
        </w:tabs>
        <w:spacing w:after="240"/>
        <w:ind w:left="709"/>
        <w:jc w:val="both"/>
        <w:rPr>
          <w:rFonts w:asciiTheme="majorHAnsi" w:hAnsiTheme="majorHAnsi"/>
          <w:b/>
          <w:sz w:val="22"/>
          <w:szCs w:val="22"/>
        </w:rPr>
      </w:pPr>
      <w:r>
        <w:rPr>
          <w:rFonts w:asciiTheme="majorHAnsi" w:hAnsiTheme="majorHAnsi"/>
          <w:b/>
          <w:sz w:val="22"/>
          <w:szCs w:val="22"/>
        </w:rPr>
        <w:t>On the executive table:</w:t>
      </w:r>
      <w:r>
        <w:rPr>
          <w:rFonts w:asciiTheme="majorHAnsi" w:hAnsiTheme="majorHAnsi"/>
          <w:sz w:val="22"/>
          <w:szCs w:val="22"/>
        </w:rPr>
        <w:t xml:space="preserve"> </w:t>
      </w:r>
      <w:r w:rsidRPr="00690098">
        <w:rPr>
          <w:rFonts w:asciiTheme="majorHAnsi" w:hAnsiTheme="majorHAnsi"/>
          <w:sz w:val="22"/>
          <w:szCs w:val="22"/>
        </w:rPr>
        <w:t>Julian</w:t>
      </w:r>
      <w:r>
        <w:rPr>
          <w:rFonts w:asciiTheme="majorHAnsi" w:hAnsiTheme="majorHAnsi"/>
          <w:sz w:val="22"/>
          <w:szCs w:val="22"/>
        </w:rPr>
        <w:t xml:space="preserve"> </w:t>
      </w:r>
      <w:proofErr w:type="spellStart"/>
      <w:r>
        <w:rPr>
          <w:rFonts w:asciiTheme="majorHAnsi" w:hAnsiTheme="majorHAnsi"/>
          <w:sz w:val="22"/>
          <w:szCs w:val="22"/>
        </w:rPr>
        <w:t>Bonello</w:t>
      </w:r>
      <w:proofErr w:type="spellEnd"/>
      <w:r>
        <w:rPr>
          <w:rFonts w:asciiTheme="majorHAnsi" w:hAnsiTheme="majorHAnsi"/>
          <w:sz w:val="22"/>
          <w:szCs w:val="22"/>
        </w:rPr>
        <w:t xml:space="preserve">, Marie Claire </w:t>
      </w:r>
      <w:proofErr w:type="spellStart"/>
      <w:r>
        <w:rPr>
          <w:rFonts w:asciiTheme="majorHAnsi" w:hAnsiTheme="majorHAnsi"/>
          <w:sz w:val="22"/>
          <w:szCs w:val="22"/>
        </w:rPr>
        <w:t>Gatt</w:t>
      </w:r>
      <w:proofErr w:type="spellEnd"/>
      <w:r>
        <w:rPr>
          <w:rFonts w:asciiTheme="majorHAnsi" w:hAnsiTheme="majorHAnsi"/>
          <w:sz w:val="22"/>
          <w:szCs w:val="22"/>
        </w:rPr>
        <w:t xml:space="preserve">, Katrina </w:t>
      </w:r>
      <w:proofErr w:type="spellStart"/>
      <w:r>
        <w:rPr>
          <w:rFonts w:asciiTheme="majorHAnsi" w:hAnsiTheme="majorHAnsi"/>
          <w:sz w:val="22"/>
          <w:szCs w:val="22"/>
        </w:rPr>
        <w:t>Grech</w:t>
      </w:r>
      <w:proofErr w:type="spellEnd"/>
      <w:r>
        <w:rPr>
          <w:rFonts w:asciiTheme="majorHAnsi" w:hAnsiTheme="majorHAnsi"/>
          <w:sz w:val="22"/>
          <w:szCs w:val="22"/>
        </w:rPr>
        <w:t xml:space="preserve">, Jake </w:t>
      </w:r>
      <w:proofErr w:type="spellStart"/>
      <w:r>
        <w:rPr>
          <w:rFonts w:asciiTheme="majorHAnsi" w:hAnsiTheme="majorHAnsi"/>
          <w:sz w:val="22"/>
          <w:szCs w:val="22"/>
        </w:rPr>
        <w:t>Spiteri</w:t>
      </w:r>
      <w:proofErr w:type="spellEnd"/>
      <w:r>
        <w:rPr>
          <w:rFonts w:asciiTheme="majorHAnsi" w:hAnsiTheme="majorHAnsi"/>
          <w:sz w:val="22"/>
          <w:szCs w:val="22"/>
        </w:rPr>
        <w:t xml:space="preserve">, </w:t>
      </w:r>
      <w:proofErr w:type="spellStart"/>
      <w:r>
        <w:rPr>
          <w:rFonts w:asciiTheme="majorHAnsi" w:hAnsiTheme="majorHAnsi"/>
          <w:sz w:val="22"/>
          <w:szCs w:val="22"/>
        </w:rPr>
        <w:t>Eman</w:t>
      </w:r>
      <w:proofErr w:type="spellEnd"/>
      <w:r>
        <w:rPr>
          <w:rFonts w:asciiTheme="majorHAnsi" w:hAnsiTheme="majorHAnsi"/>
          <w:sz w:val="22"/>
          <w:szCs w:val="22"/>
        </w:rPr>
        <w:t xml:space="preserve"> </w:t>
      </w:r>
      <w:proofErr w:type="spellStart"/>
      <w:r>
        <w:rPr>
          <w:rFonts w:asciiTheme="majorHAnsi" w:hAnsiTheme="majorHAnsi"/>
          <w:sz w:val="22"/>
          <w:szCs w:val="22"/>
        </w:rPr>
        <w:t>Mifsud</w:t>
      </w:r>
      <w:proofErr w:type="spellEnd"/>
      <w:r>
        <w:rPr>
          <w:rFonts w:asciiTheme="majorHAnsi" w:hAnsiTheme="majorHAnsi"/>
          <w:sz w:val="22"/>
          <w:szCs w:val="22"/>
        </w:rPr>
        <w:t xml:space="preserve">, Martina </w:t>
      </w:r>
      <w:proofErr w:type="spellStart"/>
      <w:r>
        <w:rPr>
          <w:rFonts w:asciiTheme="majorHAnsi" w:hAnsiTheme="majorHAnsi"/>
          <w:sz w:val="22"/>
          <w:szCs w:val="22"/>
        </w:rPr>
        <w:t>Mizzi</w:t>
      </w:r>
      <w:proofErr w:type="spellEnd"/>
      <w:r>
        <w:rPr>
          <w:rFonts w:asciiTheme="majorHAnsi" w:hAnsiTheme="majorHAnsi"/>
          <w:sz w:val="22"/>
          <w:szCs w:val="22"/>
        </w:rPr>
        <w:t xml:space="preserve">, Jonathan </w:t>
      </w:r>
      <w:proofErr w:type="spellStart"/>
      <w:r>
        <w:rPr>
          <w:rFonts w:asciiTheme="majorHAnsi" w:hAnsiTheme="majorHAnsi"/>
          <w:sz w:val="22"/>
          <w:szCs w:val="22"/>
        </w:rPr>
        <w:t>Schembri</w:t>
      </w:r>
      <w:proofErr w:type="spellEnd"/>
      <w:r>
        <w:rPr>
          <w:rFonts w:asciiTheme="majorHAnsi" w:hAnsiTheme="majorHAnsi"/>
          <w:sz w:val="22"/>
          <w:szCs w:val="22"/>
        </w:rPr>
        <w:t xml:space="preserve">, Michael </w:t>
      </w:r>
      <w:proofErr w:type="spellStart"/>
      <w:r>
        <w:rPr>
          <w:rFonts w:asciiTheme="majorHAnsi" w:hAnsiTheme="majorHAnsi"/>
          <w:sz w:val="22"/>
          <w:szCs w:val="22"/>
        </w:rPr>
        <w:t>Buhagiar</w:t>
      </w:r>
      <w:proofErr w:type="spellEnd"/>
      <w:r>
        <w:rPr>
          <w:rFonts w:asciiTheme="majorHAnsi" w:hAnsiTheme="majorHAnsi"/>
          <w:sz w:val="22"/>
          <w:szCs w:val="22"/>
        </w:rPr>
        <w:t>, Jonathan Muscat</w:t>
      </w:r>
    </w:p>
    <w:p w:rsidR="00690098" w:rsidRPr="00F4048D" w:rsidRDefault="00F4048D" w:rsidP="00707BEB">
      <w:pPr>
        <w:spacing w:after="240" w:line="276" w:lineRule="auto"/>
        <w:ind w:left="709"/>
        <w:jc w:val="both"/>
        <w:rPr>
          <w:rFonts w:asciiTheme="majorHAnsi" w:hAnsiTheme="majorHAnsi"/>
          <w:b/>
          <w:sz w:val="22"/>
          <w:szCs w:val="22"/>
        </w:rPr>
      </w:pPr>
      <w:r>
        <w:rPr>
          <w:rFonts w:asciiTheme="majorHAnsi" w:hAnsiTheme="majorHAnsi"/>
          <w:b/>
          <w:sz w:val="22"/>
          <w:szCs w:val="22"/>
        </w:rPr>
        <w:t>Number of members present</w:t>
      </w:r>
      <w:r w:rsidR="005675DF">
        <w:rPr>
          <w:rFonts w:asciiTheme="majorHAnsi" w:hAnsiTheme="majorHAnsi"/>
          <w:b/>
          <w:sz w:val="22"/>
          <w:szCs w:val="22"/>
        </w:rPr>
        <w:t xml:space="preserve"> on commencement</w:t>
      </w:r>
      <w:r>
        <w:rPr>
          <w:rFonts w:asciiTheme="majorHAnsi" w:hAnsiTheme="majorHAnsi"/>
          <w:b/>
          <w:sz w:val="22"/>
          <w:szCs w:val="22"/>
        </w:rPr>
        <w:t xml:space="preserve">: </w:t>
      </w:r>
      <w:r w:rsidR="005675DF" w:rsidRPr="005675DF">
        <w:rPr>
          <w:rFonts w:asciiTheme="majorHAnsi" w:hAnsiTheme="majorHAnsi"/>
          <w:sz w:val="22"/>
          <w:szCs w:val="22"/>
        </w:rPr>
        <w:t>31</w:t>
      </w:r>
    </w:p>
    <w:p w:rsidR="00F4048D" w:rsidRDefault="00F4048D" w:rsidP="00F4048D">
      <w:pPr>
        <w:pStyle w:val="NormalText"/>
      </w:pPr>
    </w:p>
    <w:p w:rsidR="00F4048D" w:rsidRDefault="00F4048D" w:rsidP="00F4048D">
      <w:pPr>
        <w:pStyle w:val="NormalText"/>
      </w:pPr>
      <w:r>
        <w:t>The AGM commenced at</w:t>
      </w:r>
      <w:r w:rsidR="005675DF">
        <w:t xml:space="preserve"> 12:23. John started by welcoming those present and presenting the agenda.</w:t>
      </w:r>
    </w:p>
    <w:p w:rsidR="00F4048D" w:rsidRDefault="00F4048D" w:rsidP="00F4048D">
      <w:pPr>
        <w:pStyle w:val="NormalText"/>
      </w:pPr>
    </w:p>
    <w:p w:rsidR="00707BEB" w:rsidRPr="00CA0A3E" w:rsidRDefault="00707BEB" w:rsidP="00707BEB">
      <w:pPr>
        <w:spacing w:after="240" w:line="276" w:lineRule="auto"/>
        <w:ind w:left="709"/>
        <w:jc w:val="both"/>
        <w:rPr>
          <w:rFonts w:asciiTheme="majorHAnsi" w:hAnsiTheme="majorHAnsi"/>
          <w:b/>
          <w:sz w:val="22"/>
          <w:szCs w:val="22"/>
          <w:u w:val="single"/>
        </w:rPr>
      </w:pPr>
      <w:r w:rsidRPr="00CA0A3E">
        <w:rPr>
          <w:rFonts w:asciiTheme="majorHAnsi" w:hAnsiTheme="majorHAnsi"/>
          <w:b/>
          <w:sz w:val="22"/>
          <w:szCs w:val="22"/>
          <w:u w:val="single"/>
        </w:rPr>
        <w:t>Agenda:</w:t>
      </w:r>
    </w:p>
    <w:p w:rsidR="00690098" w:rsidRPr="00690098" w:rsidRDefault="00690098" w:rsidP="00690098">
      <w:pPr>
        <w:pStyle w:val="BulletedList"/>
        <w:numPr>
          <w:ilvl w:val="0"/>
          <w:numId w:val="25"/>
        </w:numPr>
        <w:rPr>
          <w:rFonts w:asciiTheme="majorHAnsi" w:hAnsiTheme="majorHAnsi" w:cstheme="minorHAnsi"/>
        </w:rPr>
      </w:pPr>
      <w:r w:rsidRPr="00690098">
        <w:rPr>
          <w:rFonts w:asciiTheme="majorHAnsi" w:hAnsiTheme="majorHAnsi" w:cstheme="minorHAnsi"/>
        </w:rPr>
        <w:t>Reading of the AGM 2011 minutes</w:t>
      </w:r>
    </w:p>
    <w:p w:rsidR="00690098" w:rsidRPr="00690098" w:rsidRDefault="00501035" w:rsidP="00690098">
      <w:pPr>
        <w:pStyle w:val="BulletedList"/>
        <w:numPr>
          <w:ilvl w:val="0"/>
          <w:numId w:val="25"/>
        </w:numPr>
        <w:rPr>
          <w:rFonts w:asciiTheme="majorHAnsi" w:hAnsiTheme="majorHAnsi" w:cstheme="minorHAnsi"/>
        </w:rPr>
      </w:pPr>
      <w:r>
        <w:rPr>
          <w:rFonts w:asciiTheme="majorHAnsi" w:hAnsiTheme="majorHAnsi" w:cstheme="minorHAnsi"/>
        </w:rPr>
        <w:t>Matters arising from (</w:t>
      </w:r>
      <w:proofErr w:type="spellStart"/>
      <w:r>
        <w:rPr>
          <w:rFonts w:asciiTheme="majorHAnsi" w:hAnsiTheme="majorHAnsi" w:cstheme="minorHAnsi"/>
        </w:rPr>
        <w:t>i</w:t>
      </w:r>
      <w:proofErr w:type="spellEnd"/>
      <w:r>
        <w:rPr>
          <w:rFonts w:asciiTheme="majorHAnsi" w:hAnsiTheme="majorHAnsi" w:cstheme="minorHAnsi"/>
        </w:rPr>
        <w:t>.) above</w:t>
      </w:r>
    </w:p>
    <w:p w:rsidR="00690098" w:rsidRPr="00690098" w:rsidRDefault="00690098" w:rsidP="00690098">
      <w:pPr>
        <w:pStyle w:val="BulletedList"/>
        <w:numPr>
          <w:ilvl w:val="0"/>
          <w:numId w:val="25"/>
        </w:numPr>
        <w:rPr>
          <w:rFonts w:asciiTheme="majorHAnsi" w:hAnsiTheme="majorHAnsi" w:cstheme="minorHAnsi"/>
        </w:rPr>
      </w:pPr>
      <w:r w:rsidRPr="00690098">
        <w:rPr>
          <w:rFonts w:asciiTheme="majorHAnsi" w:hAnsiTheme="majorHAnsi" w:cstheme="minorHAnsi"/>
        </w:rPr>
        <w:t>Co</w:t>
      </w:r>
      <w:r w:rsidR="00501035">
        <w:rPr>
          <w:rFonts w:asciiTheme="majorHAnsi" w:hAnsiTheme="majorHAnsi" w:cstheme="minorHAnsi"/>
        </w:rPr>
        <w:t>mmittee’s administrative report</w:t>
      </w:r>
    </w:p>
    <w:p w:rsidR="00690098" w:rsidRPr="00690098" w:rsidRDefault="00501035" w:rsidP="00690098">
      <w:pPr>
        <w:pStyle w:val="BulletedList"/>
        <w:numPr>
          <w:ilvl w:val="0"/>
          <w:numId w:val="25"/>
        </w:numPr>
        <w:rPr>
          <w:rFonts w:asciiTheme="majorHAnsi" w:hAnsiTheme="majorHAnsi" w:cstheme="minorHAnsi"/>
        </w:rPr>
      </w:pPr>
      <w:r>
        <w:rPr>
          <w:rFonts w:asciiTheme="majorHAnsi" w:hAnsiTheme="majorHAnsi" w:cstheme="minorHAnsi"/>
        </w:rPr>
        <w:t>Annual financial report</w:t>
      </w:r>
    </w:p>
    <w:p w:rsidR="00690098" w:rsidRPr="00690098" w:rsidRDefault="00690098" w:rsidP="00690098">
      <w:pPr>
        <w:pStyle w:val="BulletedList"/>
        <w:numPr>
          <w:ilvl w:val="0"/>
          <w:numId w:val="25"/>
        </w:numPr>
        <w:rPr>
          <w:rFonts w:asciiTheme="majorHAnsi" w:hAnsiTheme="majorHAnsi" w:cstheme="minorHAnsi"/>
        </w:rPr>
      </w:pPr>
      <w:r w:rsidRPr="00690098">
        <w:rPr>
          <w:rFonts w:asciiTheme="majorHAnsi" w:hAnsiTheme="majorHAnsi" w:cstheme="minorHAnsi"/>
        </w:rPr>
        <w:t>Appointment of an ele</w:t>
      </w:r>
      <w:r w:rsidR="00501035">
        <w:rPr>
          <w:rFonts w:asciiTheme="majorHAnsi" w:hAnsiTheme="majorHAnsi" w:cstheme="minorHAnsi"/>
        </w:rPr>
        <w:t>ctoral commission, if necessary</w:t>
      </w:r>
    </w:p>
    <w:p w:rsidR="00690098" w:rsidRPr="00690098" w:rsidRDefault="00501035" w:rsidP="00690098">
      <w:pPr>
        <w:pStyle w:val="BulletedList"/>
        <w:numPr>
          <w:ilvl w:val="0"/>
          <w:numId w:val="25"/>
        </w:numPr>
        <w:rPr>
          <w:rFonts w:asciiTheme="majorHAnsi" w:hAnsiTheme="majorHAnsi" w:cstheme="minorHAnsi"/>
        </w:rPr>
      </w:pPr>
      <w:r>
        <w:rPr>
          <w:rFonts w:asciiTheme="majorHAnsi" w:hAnsiTheme="majorHAnsi" w:cstheme="minorHAnsi"/>
        </w:rPr>
        <w:t>Amendments to the Statute</w:t>
      </w:r>
    </w:p>
    <w:p w:rsidR="00690098" w:rsidRPr="00690098" w:rsidRDefault="00690098" w:rsidP="00690098">
      <w:pPr>
        <w:pStyle w:val="BulletedList"/>
        <w:numPr>
          <w:ilvl w:val="0"/>
          <w:numId w:val="25"/>
        </w:numPr>
        <w:rPr>
          <w:rFonts w:asciiTheme="majorHAnsi" w:hAnsiTheme="majorHAnsi" w:cstheme="minorHAnsi"/>
        </w:rPr>
      </w:pPr>
      <w:r w:rsidRPr="00690098">
        <w:rPr>
          <w:rFonts w:asciiTheme="majorHAnsi" w:hAnsiTheme="majorHAnsi" w:cstheme="minorHAnsi"/>
        </w:rPr>
        <w:t>General mo</w:t>
      </w:r>
      <w:r w:rsidR="00501035">
        <w:rPr>
          <w:rFonts w:asciiTheme="majorHAnsi" w:hAnsiTheme="majorHAnsi" w:cstheme="minorHAnsi"/>
        </w:rPr>
        <w:t>tions and other matters arising</w:t>
      </w:r>
    </w:p>
    <w:p w:rsidR="00690098" w:rsidRPr="00690098" w:rsidRDefault="00F4048D" w:rsidP="00690098">
      <w:pPr>
        <w:pStyle w:val="BulletedList"/>
        <w:numPr>
          <w:ilvl w:val="0"/>
          <w:numId w:val="25"/>
        </w:numPr>
        <w:rPr>
          <w:rFonts w:asciiTheme="majorHAnsi" w:hAnsiTheme="majorHAnsi" w:cstheme="minorHAnsi"/>
        </w:rPr>
      </w:pPr>
      <w:r>
        <w:rPr>
          <w:rFonts w:asciiTheme="majorHAnsi" w:hAnsiTheme="majorHAnsi" w:cstheme="minorHAnsi"/>
        </w:rPr>
        <w:t>T</w:t>
      </w:r>
      <w:r w:rsidR="00690098" w:rsidRPr="00690098">
        <w:rPr>
          <w:rFonts w:asciiTheme="majorHAnsi" w:hAnsiTheme="majorHAnsi" w:cstheme="minorHAnsi"/>
        </w:rPr>
        <w:t>opic chosen for the AGM</w:t>
      </w:r>
      <w:r>
        <w:rPr>
          <w:rFonts w:asciiTheme="majorHAnsi" w:hAnsiTheme="majorHAnsi" w:cstheme="minorHAnsi"/>
        </w:rPr>
        <w:t>:</w:t>
      </w:r>
      <w:r w:rsidR="004D781C">
        <w:rPr>
          <w:rFonts w:asciiTheme="majorHAnsi" w:hAnsiTheme="majorHAnsi" w:cstheme="minorHAnsi"/>
        </w:rPr>
        <w:t xml:space="preserve"> Embracing Diversity: Tackling fragmentation at the Faculty of Science</w:t>
      </w:r>
    </w:p>
    <w:p w:rsidR="00690098" w:rsidRPr="00690098" w:rsidRDefault="00690098" w:rsidP="00690098">
      <w:pPr>
        <w:pStyle w:val="BulletedList"/>
        <w:numPr>
          <w:ilvl w:val="0"/>
          <w:numId w:val="25"/>
        </w:numPr>
        <w:rPr>
          <w:rFonts w:asciiTheme="minorHAnsi" w:hAnsiTheme="minorHAnsi" w:cstheme="minorHAnsi"/>
        </w:rPr>
      </w:pPr>
      <w:r w:rsidRPr="00690098">
        <w:rPr>
          <w:rFonts w:asciiTheme="majorHAnsi" w:hAnsiTheme="majorHAnsi" w:cstheme="minorHAnsi"/>
        </w:rPr>
        <w:t>Nominations/Pr</w:t>
      </w:r>
      <w:r w:rsidR="00501035">
        <w:rPr>
          <w:rFonts w:asciiTheme="majorHAnsi" w:hAnsiTheme="majorHAnsi" w:cstheme="minorHAnsi"/>
        </w:rPr>
        <w:t>esentation of the new committee</w:t>
      </w:r>
    </w:p>
    <w:p w:rsidR="00707BEB" w:rsidRDefault="00707BEB" w:rsidP="00707BEB">
      <w:pPr>
        <w:spacing w:line="276" w:lineRule="auto"/>
        <w:ind w:left="709"/>
        <w:jc w:val="both"/>
        <w:rPr>
          <w:rFonts w:asciiTheme="majorHAnsi" w:hAnsiTheme="majorHAnsi"/>
          <w:sz w:val="22"/>
          <w:szCs w:val="22"/>
        </w:rPr>
      </w:pPr>
    </w:p>
    <w:p w:rsidR="00690098" w:rsidRDefault="00F4048D" w:rsidP="00F4048D">
      <w:pPr>
        <w:pStyle w:val="NormalText"/>
      </w:pPr>
      <w:r>
        <w:t>A vote on the agenda as stated above was taken</w:t>
      </w:r>
      <w:r w:rsidR="005675DF">
        <w:t xml:space="preserve"> and approved </w:t>
      </w:r>
      <w:proofErr w:type="spellStart"/>
      <w:r w:rsidR="005675DF">
        <w:t>nem</w:t>
      </w:r>
      <w:proofErr w:type="spellEnd"/>
      <w:r w:rsidR="00492CAE">
        <w:t>.</w:t>
      </w:r>
      <w:r w:rsidR="005675DF">
        <w:t xml:space="preserve"> con.</w:t>
      </w:r>
      <w:r w:rsidR="00492CAE">
        <w:t xml:space="preserve"> </w:t>
      </w:r>
      <w:proofErr w:type="gramStart"/>
      <w:r w:rsidR="00492CAE">
        <w:t>(31 votes in favour, 0 against, 0 abstentions).</w:t>
      </w:r>
      <w:proofErr w:type="gramEnd"/>
    </w:p>
    <w:p w:rsidR="00F4048D" w:rsidRDefault="00F4048D" w:rsidP="00F4048D">
      <w:pPr>
        <w:pStyle w:val="NormalText"/>
      </w:pPr>
    </w:p>
    <w:p w:rsidR="00690098" w:rsidRDefault="00690098" w:rsidP="00501035">
      <w:pPr>
        <w:pStyle w:val="Heading3"/>
        <w:numPr>
          <w:ilvl w:val="0"/>
          <w:numId w:val="27"/>
        </w:numPr>
      </w:pPr>
      <w:r w:rsidRPr="00690098">
        <w:t>Reading of the AGM 2011 minutes</w:t>
      </w:r>
    </w:p>
    <w:p w:rsidR="00501035" w:rsidRPr="00501035" w:rsidRDefault="005675DF" w:rsidP="00501035">
      <w:pPr>
        <w:pStyle w:val="NormalText"/>
      </w:pPr>
      <w:r>
        <w:t xml:space="preserve">John started reading the minutes of last year’s AGM meeting. </w:t>
      </w:r>
      <w:r w:rsidR="00EC7FAB">
        <w:t>He did not go into details as the minutes were available online.</w:t>
      </w:r>
    </w:p>
    <w:p w:rsidR="00690098" w:rsidRDefault="00501035" w:rsidP="00501035">
      <w:pPr>
        <w:pStyle w:val="Heading3"/>
        <w:numPr>
          <w:ilvl w:val="0"/>
          <w:numId w:val="27"/>
        </w:numPr>
      </w:pPr>
      <w:r>
        <w:t>Matters arising from (</w:t>
      </w:r>
      <w:proofErr w:type="spellStart"/>
      <w:r>
        <w:t>i</w:t>
      </w:r>
      <w:proofErr w:type="spellEnd"/>
      <w:r>
        <w:t>) above</w:t>
      </w:r>
    </w:p>
    <w:p w:rsidR="00501035" w:rsidRPr="00501035" w:rsidRDefault="0067325C" w:rsidP="00501035">
      <w:pPr>
        <w:pStyle w:val="NormalText"/>
      </w:pPr>
      <w:r>
        <w:t>Ryan</w:t>
      </w:r>
      <w:r w:rsidR="00194831">
        <w:t xml:space="preserve"> Sultana (BSc </w:t>
      </w:r>
      <w:proofErr w:type="spellStart"/>
      <w:r w:rsidR="00194831">
        <w:t>Bio&amp;Chem</w:t>
      </w:r>
      <w:proofErr w:type="spellEnd"/>
      <w:r w:rsidR="00194831">
        <w:t>, 1</w:t>
      </w:r>
      <w:r w:rsidR="00194831" w:rsidRPr="00194831">
        <w:rPr>
          <w:vertAlign w:val="superscript"/>
        </w:rPr>
        <w:t>st</w:t>
      </w:r>
      <w:r w:rsidR="00194831">
        <w:t xml:space="preserve"> year)</w:t>
      </w:r>
      <w:r>
        <w:t xml:space="preserve"> asked what Nathan</w:t>
      </w:r>
      <w:r w:rsidR="00161A7E">
        <w:t>’s conflict of interest was and John went on to briefly explain, adding that the details were available in the AGM2011 minutes online.</w:t>
      </w:r>
    </w:p>
    <w:p w:rsidR="00690098" w:rsidRDefault="00690098" w:rsidP="00501035">
      <w:pPr>
        <w:pStyle w:val="Heading3"/>
        <w:numPr>
          <w:ilvl w:val="0"/>
          <w:numId w:val="27"/>
        </w:numPr>
      </w:pPr>
      <w:r w:rsidRPr="00690098">
        <w:t>Co</w:t>
      </w:r>
      <w:r w:rsidR="00501035">
        <w:t>mmittee’s administrative report</w:t>
      </w:r>
    </w:p>
    <w:p w:rsidR="00686D0C" w:rsidRDefault="00AB49C1" w:rsidP="00501035">
      <w:pPr>
        <w:pStyle w:val="NormalText"/>
      </w:pPr>
      <w:r>
        <w:t>Each of the executive members presented their work as in the annual report.</w:t>
      </w:r>
      <w:r w:rsidR="00F9272A">
        <w:t xml:space="preserve"> </w:t>
      </w:r>
    </w:p>
    <w:p w:rsidR="00686D0C" w:rsidRDefault="00686D0C" w:rsidP="00686D0C">
      <w:pPr>
        <w:pStyle w:val="NormalText"/>
      </w:pPr>
      <w:r>
        <w:t>John emphasized on the way forward and presented a preview of the 6</w:t>
      </w:r>
      <w:r w:rsidRPr="00686D0C">
        <w:rPr>
          <w:vertAlign w:val="superscript"/>
        </w:rPr>
        <w:t>th</w:t>
      </w:r>
      <w:r>
        <w:t xml:space="preserve"> issue of </w:t>
      </w:r>
      <w:r w:rsidRPr="00161A7E">
        <w:rPr>
          <w:i/>
        </w:rPr>
        <w:t>In Touch</w:t>
      </w:r>
      <w:r w:rsidR="00161A7E">
        <w:t>, saying it would be published next week</w:t>
      </w:r>
      <w:r>
        <w:t>.</w:t>
      </w:r>
    </w:p>
    <w:p w:rsidR="00686D0C" w:rsidRDefault="00686D0C" w:rsidP="00501035">
      <w:pPr>
        <w:pStyle w:val="NormalText"/>
      </w:pPr>
      <w:r>
        <w:t>Jonathan M presented the Smoking on Campus Report.</w:t>
      </w:r>
    </w:p>
    <w:p w:rsidR="00501035" w:rsidRDefault="00F9272A" w:rsidP="00501035">
      <w:pPr>
        <w:pStyle w:val="NormalText"/>
      </w:pPr>
      <w:r>
        <w:t>Katrina’s report was presented last.</w:t>
      </w:r>
    </w:p>
    <w:p w:rsidR="00686D0C" w:rsidRDefault="00686D0C" w:rsidP="00501035">
      <w:pPr>
        <w:pStyle w:val="NormalText"/>
      </w:pPr>
      <w:r>
        <w:t xml:space="preserve">John thanked Rita, </w:t>
      </w:r>
      <w:proofErr w:type="spellStart"/>
      <w:r>
        <w:t>Luci</w:t>
      </w:r>
      <w:r w:rsidR="00161A7E">
        <w:t>a</w:t>
      </w:r>
      <w:r>
        <w:t>nne</w:t>
      </w:r>
      <w:proofErr w:type="spellEnd"/>
      <w:r>
        <w:t xml:space="preserve"> and Carmen from Estate and works and the KSU exec for their help when needed and dedication.</w:t>
      </w:r>
    </w:p>
    <w:p w:rsidR="00686D0C" w:rsidRDefault="00686D0C" w:rsidP="00501035">
      <w:pPr>
        <w:pStyle w:val="NormalText"/>
      </w:pPr>
    </w:p>
    <w:p w:rsidR="00686D0C" w:rsidRDefault="00686D0C" w:rsidP="00501035">
      <w:pPr>
        <w:pStyle w:val="NormalText"/>
      </w:pPr>
      <w:r>
        <w:t xml:space="preserve">Jonathan </w:t>
      </w:r>
      <w:proofErr w:type="spellStart"/>
      <w:r>
        <w:t>F</w:t>
      </w:r>
      <w:r w:rsidR="00194831">
        <w:t>alzon</w:t>
      </w:r>
      <w:proofErr w:type="spellEnd"/>
      <w:r>
        <w:t xml:space="preserve"> </w:t>
      </w:r>
      <w:r w:rsidR="00194831">
        <w:t xml:space="preserve">(BSc </w:t>
      </w:r>
      <w:proofErr w:type="spellStart"/>
      <w:r w:rsidR="00194831">
        <w:t>Bio&amp;Chem</w:t>
      </w:r>
      <w:proofErr w:type="spellEnd"/>
      <w:r w:rsidR="00194831">
        <w:t xml:space="preserve"> 4</w:t>
      </w:r>
      <w:r w:rsidR="00194831" w:rsidRPr="00194831">
        <w:rPr>
          <w:vertAlign w:val="superscript"/>
        </w:rPr>
        <w:t>th</w:t>
      </w:r>
      <w:r w:rsidR="00194831">
        <w:t xml:space="preserve"> year, S-Cubed Honorary President) </w:t>
      </w:r>
      <w:r>
        <w:t>thanked this years’ exec and congratulat</w:t>
      </w:r>
      <w:r w:rsidR="00194831">
        <w:t>e</w:t>
      </w:r>
      <w:r>
        <w:t xml:space="preserve">d their work, particularly in </w:t>
      </w:r>
      <w:r w:rsidR="00194831">
        <w:t xml:space="preserve">attaining the </w:t>
      </w:r>
      <w:r>
        <w:t>participation of a variety of students. He also congratulated effort in the Careers’ Week and said how S-Cubed was establishing itself as one of the best</w:t>
      </w:r>
      <w:r w:rsidR="00194831">
        <w:t xml:space="preserve"> organisations on </w:t>
      </w:r>
      <w:proofErr w:type="spellStart"/>
      <w:r w:rsidR="00194831">
        <w:t>campus.</w:t>
      </w:r>
      <w:r>
        <w:t>He</w:t>
      </w:r>
      <w:proofErr w:type="spellEnd"/>
      <w:r>
        <w:t xml:space="preserve"> thanked John for his </w:t>
      </w:r>
      <w:r w:rsidR="00194831">
        <w:t xml:space="preserve">dedicated </w:t>
      </w:r>
      <w:r>
        <w:t xml:space="preserve">work throughout the year. </w:t>
      </w:r>
    </w:p>
    <w:p w:rsidR="002505F0" w:rsidRDefault="002505F0" w:rsidP="00501035">
      <w:pPr>
        <w:pStyle w:val="NormalText"/>
      </w:pPr>
      <w:proofErr w:type="spellStart"/>
      <w:r>
        <w:t>Joanath</w:t>
      </w:r>
      <w:r w:rsidR="00194831">
        <w:t>a</w:t>
      </w:r>
      <w:r>
        <w:t>n</w:t>
      </w:r>
      <w:proofErr w:type="spellEnd"/>
      <w:r>
        <w:t xml:space="preserve"> </w:t>
      </w:r>
      <w:r w:rsidR="00194831">
        <w:t xml:space="preserve">F asked why the two executive members appointed in the beginning of the term </w:t>
      </w:r>
      <w:r>
        <w:t>had resigned</w:t>
      </w:r>
      <w:r w:rsidR="00194831">
        <w:t xml:space="preserve"> and whether this was done by official means.</w:t>
      </w:r>
    </w:p>
    <w:p w:rsidR="002505F0" w:rsidRDefault="002505F0" w:rsidP="00501035">
      <w:pPr>
        <w:pStyle w:val="NormalText"/>
      </w:pPr>
      <w:r>
        <w:t xml:space="preserve">He also criticised the absence of some exec members during </w:t>
      </w:r>
      <w:r w:rsidR="00194831">
        <w:t>some</w:t>
      </w:r>
      <w:r>
        <w:t xml:space="preserve"> events and w</w:t>
      </w:r>
      <w:r w:rsidR="00194831">
        <w:t>hat our reaction was to this.</w:t>
      </w:r>
    </w:p>
    <w:p w:rsidR="002505F0" w:rsidRDefault="002505F0" w:rsidP="00501035">
      <w:pPr>
        <w:pStyle w:val="NormalText"/>
      </w:pPr>
      <w:r>
        <w:t>Regarding the publications sub-committee, he thought the outreach and work was somewhat lacking.</w:t>
      </w:r>
    </w:p>
    <w:p w:rsidR="002505F0" w:rsidRDefault="002505F0" w:rsidP="00501035">
      <w:pPr>
        <w:pStyle w:val="NormalText"/>
      </w:pPr>
      <w:r>
        <w:lastRenderedPageBreak/>
        <w:t>Jonathan had proposed a design sub-committee with John and asked if anything had developed.</w:t>
      </w:r>
    </w:p>
    <w:p w:rsidR="002505F0" w:rsidRDefault="002505F0" w:rsidP="00501035">
      <w:pPr>
        <w:pStyle w:val="NormalText"/>
      </w:pPr>
      <w:r>
        <w:t xml:space="preserve">He </w:t>
      </w:r>
      <w:r w:rsidR="00194831">
        <w:t xml:space="preserve">also </w:t>
      </w:r>
      <w:r>
        <w:t>asked whether the international organis</w:t>
      </w:r>
      <w:r w:rsidR="00194831">
        <w:t>ations we were affiliated with</w:t>
      </w:r>
      <w:r>
        <w:t xml:space="preserve"> were bei</w:t>
      </w:r>
      <w:r w:rsidR="00194831">
        <w:t>ng utilised by S-Cubed.</w:t>
      </w:r>
    </w:p>
    <w:p w:rsidR="002505F0" w:rsidRDefault="00194831" w:rsidP="00501035">
      <w:pPr>
        <w:pStyle w:val="NormalText"/>
      </w:pPr>
      <w:r>
        <w:t>He said t</w:t>
      </w:r>
      <w:r w:rsidR="002505F0">
        <w:t xml:space="preserve">he Biology department had approached S-Cubed for help in </w:t>
      </w:r>
      <w:r>
        <w:t>organising a communications framework between students and staff and asked what S-Cubed had done about this.</w:t>
      </w:r>
    </w:p>
    <w:p w:rsidR="002505F0" w:rsidRDefault="009A3CA9" w:rsidP="00501035">
      <w:pPr>
        <w:pStyle w:val="NormalText"/>
      </w:pPr>
      <w:r>
        <w:t xml:space="preserve">Marie Claire replied to his first query. She said that, as outlined in the annual report, Roderick </w:t>
      </w:r>
      <w:proofErr w:type="spellStart"/>
      <w:r>
        <w:t>Micallef</w:t>
      </w:r>
      <w:proofErr w:type="spellEnd"/>
      <w:r>
        <w:t xml:space="preserve"> and Julian </w:t>
      </w:r>
      <w:proofErr w:type="spellStart"/>
      <w:r>
        <w:t>Chircop</w:t>
      </w:r>
      <w:proofErr w:type="spellEnd"/>
      <w:r>
        <w:t xml:space="preserve"> had left the organisation early in the term due to personal matters. She said she had received a formal email from both of them about their resignation and these were accepted.</w:t>
      </w:r>
    </w:p>
    <w:p w:rsidR="002505F0" w:rsidRDefault="002505F0" w:rsidP="00501035">
      <w:pPr>
        <w:pStyle w:val="NormalText"/>
      </w:pPr>
      <w:r>
        <w:t xml:space="preserve">John said that the absence of exec members </w:t>
      </w:r>
      <w:r w:rsidR="009A3CA9">
        <w:t xml:space="preserve">at some events </w:t>
      </w:r>
      <w:r>
        <w:t>had been noted</w:t>
      </w:r>
      <w:r w:rsidR="009A3CA9">
        <w:t>,</w:t>
      </w:r>
      <w:r>
        <w:t xml:space="preserve"> but </w:t>
      </w:r>
      <w:r w:rsidR="009A3CA9">
        <w:t xml:space="preserve">said </w:t>
      </w:r>
      <w:r>
        <w:t>the work from</w:t>
      </w:r>
      <w:r w:rsidR="009A3CA9">
        <w:t xml:space="preserve"> these people had been done behi</w:t>
      </w:r>
      <w:r>
        <w:t>nd the scenes</w:t>
      </w:r>
      <w:r w:rsidR="009A3CA9">
        <w:t>, even if they could not attend the events due to other commitments.</w:t>
      </w:r>
    </w:p>
    <w:p w:rsidR="002505F0" w:rsidRDefault="002505F0" w:rsidP="00501035">
      <w:pPr>
        <w:pStyle w:val="NormalText"/>
      </w:pPr>
      <w:r>
        <w:t>John recognised that the Pub</w:t>
      </w:r>
      <w:r w:rsidR="009A3CA9">
        <w:t>lications S</w:t>
      </w:r>
      <w:r>
        <w:t>ubcomm</w:t>
      </w:r>
      <w:r w:rsidR="009A3CA9">
        <w:t>ittee</w:t>
      </w:r>
      <w:r>
        <w:t xml:space="preserve"> had remained somewhat dormant throughout the year due to commitments of some of these members </w:t>
      </w:r>
      <w:r w:rsidR="009A3CA9">
        <w:t xml:space="preserve">who </w:t>
      </w:r>
      <w:r>
        <w:t xml:space="preserve">could not dedicate as much </w:t>
      </w:r>
      <w:r w:rsidR="009A3CA9">
        <w:t xml:space="preserve">time </w:t>
      </w:r>
      <w:r>
        <w:t xml:space="preserve">as they </w:t>
      </w:r>
      <w:r w:rsidR="009A3CA9">
        <w:t xml:space="preserve">initially </w:t>
      </w:r>
      <w:r>
        <w:t>wanted. He stated how</w:t>
      </w:r>
      <w:r w:rsidR="009A3CA9">
        <w:t>, in future,</w:t>
      </w:r>
      <w:r>
        <w:t xml:space="preserve"> it should be taken as a more serious commitment.</w:t>
      </w:r>
    </w:p>
    <w:p w:rsidR="002505F0" w:rsidRDefault="002505F0" w:rsidP="00501035">
      <w:pPr>
        <w:pStyle w:val="NormalText"/>
      </w:pPr>
      <w:r>
        <w:t>On Jon</w:t>
      </w:r>
      <w:r w:rsidR="009A3CA9">
        <w:t>athan</w:t>
      </w:r>
      <w:r>
        <w:t xml:space="preserve"> F’s point on </w:t>
      </w:r>
      <w:r w:rsidR="009A3CA9">
        <w:t>a</w:t>
      </w:r>
      <w:r>
        <w:t xml:space="preserve"> </w:t>
      </w:r>
      <w:r w:rsidR="009A3CA9">
        <w:t>D</w:t>
      </w:r>
      <w:r>
        <w:t xml:space="preserve">esign </w:t>
      </w:r>
      <w:r w:rsidR="009A3CA9">
        <w:t>Subcommittee</w:t>
      </w:r>
      <w:r>
        <w:t>, John had approved his request and it is currently a work in progress</w:t>
      </w:r>
      <w:r w:rsidR="009A3CA9">
        <w:t>,</w:t>
      </w:r>
      <w:r w:rsidR="00E14F07">
        <w:t xml:space="preserve"> with some work </w:t>
      </w:r>
      <w:r w:rsidR="00EC7688">
        <w:t xml:space="preserve">having been considered throughout the year, </w:t>
      </w:r>
      <w:r w:rsidR="00E14F07">
        <w:t xml:space="preserve">such as consistency in branding. He </w:t>
      </w:r>
      <w:r w:rsidR="00EC7688">
        <w:t xml:space="preserve">encouraged </w:t>
      </w:r>
      <w:r w:rsidR="00E14F07">
        <w:t xml:space="preserve">students </w:t>
      </w:r>
      <w:r w:rsidR="00EC7688">
        <w:t xml:space="preserve">to </w:t>
      </w:r>
      <w:r w:rsidR="00E14F07">
        <w:t>come forward to help with design</w:t>
      </w:r>
      <w:r w:rsidR="00EC7688">
        <w:t>, and not necessarily science students.</w:t>
      </w:r>
    </w:p>
    <w:p w:rsidR="00793023" w:rsidRDefault="00793023" w:rsidP="00793023">
      <w:pPr>
        <w:pStyle w:val="NormalText"/>
        <w:rPr>
          <w:i/>
        </w:rPr>
      </w:pPr>
      <w:r>
        <w:rPr>
          <w:i/>
        </w:rPr>
        <w:t xml:space="preserve">Chris </w:t>
      </w:r>
      <w:proofErr w:type="spellStart"/>
      <w:r>
        <w:rPr>
          <w:i/>
        </w:rPr>
        <w:t>Desira</w:t>
      </w:r>
      <w:proofErr w:type="spellEnd"/>
      <w:r>
        <w:rPr>
          <w:i/>
        </w:rPr>
        <w:t xml:space="preserve"> </w:t>
      </w:r>
      <w:r>
        <w:rPr>
          <w:i/>
        </w:rPr>
        <w:t xml:space="preserve">(BSC </w:t>
      </w:r>
      <w:proofErr w:type="spellStart"/>
      <w:r>
        <w:rPr>
          <w:i/>
        </w:rPr>
        <w:t>Bio&amp;Chem</w:t>
      </w:r>
      <w:proofErr w:type="spellEnd"/>
      <w:r>
        <w:rPr>
          <w:i/>
        </w:rPr>
        <w:t>, 2</w:t>
      </w:r>
      <w:r w:rsidRPr="00793023">
        <w:rPr>
          <w:i/>
          <w:vertAlign w:val="superscript"/>
        </w:rPr>
        <w:t>nd</w:t>
      </w:r>
      <w:r>
        <w:rPr>
          <w:i/>
        </w:rPr>
        <w:t xml:space="preserve"> year) </w:t>
      </w:r>
      <w:r>
        <w:rPr>
          <w:i/>
        </w:rPr>
        <w:t>left the meeting 13:09</w:t>
      </w:r>
    </w:p>
    <w:p w:rsidR="00E14F07" w:rsidRDefault="00EC7688" w:rsidP="00501035">
      <w:pPr>
        <w:pStyle w:val="NormalText"/>
      </w:pPr>
      <w:r>
        <w:t>On the question on our</w:t>
      </w:r>
      <w:r w:rsidR="00E14F07">
        <w:t xml:space="preserve"> </w:t>
      </w:r>
      <w:r>
        <w:t xml:space="preserve">international </w:t>
      </w:r>
      <w:r w:rsidR="00E14F07">
        <w:t xml:space="preserve">affiliations, Michael replied saying that he thought it </w:t>
      </w:r>
      <w:r>
        <w:t>was important to stabilise cont</w:t>
      </w:r>
      <w:r w:rsidR="00E14F07">
        <w:t>act with these organisations</w:t>
      </w:r>
      <w:r>
        <w:t xml:space="preserve"> first</w:t>
      </w:r>
      <w:r w:rsidR="00E14F07">
        <w:t xml:space="preserve">, both the ones currently in place and other prospective ones. </w:t>
      </w:r>
      <w:proofErr w:type="gramStart"/>
      <w:r w:rsidR="00E14F07">
        <w:t xml:space="preserve">Having said that, Michael agreed that more resources were available but were not yet </w:t>
      </w:r>
      <w:r>
        <w:t xml:space="preserve">being </w:t>
      </w:r>
      <w:r w:rsidR="00E14F07">
        <w:t>exploited from these organ</w:t>
      </w:r>
      <w:r>
        <w:t>isations, particularly RSC</w:t>
      </w:r>
      <w:r w:rsidR="00E14F07">
        <w:t xml:space="preserve"> which has a lot to offer us.</w:t>
      </w:r>
      <w:proofErr w:type="gramEnd"/>
      <w:r w:rsidR="00E14F07">
        <w:t xml:space="preserve"> At this stage,</w:t>
      </w:r>
      <w:r>
        <w:t xml:space="preserve"> he said,</w:t>
      </w:r>
      <w:r w:rsidR="00E14F07">
        <w:t xml:space="preserve"> this is the target we are walking towards now that we have been stabilising ourselves locally </w:t>
      </w:r>
      <w:r>
        <w:t>so we could</w:t>
      </w:r>
      <w:r w:rsidR="00E14F07">
        <w:t xml:space="preserve"> go on to strengthen </w:t>
      </w:r>
      <w:r>
        <w:t>an international image. He</w:t>
      </w:r>
      <w:r w:rsidR="00E14F07">
        <w:t xml:space="preserve"> emphasis</w:t>
      </w:r>
      <w:r>
        <w:t>ed the</w:t>
      </w:r>
      <w:r w:rsidR="00E14F07">
        <w:t xml:space="preserve"> International Officer’s duties as there was a lot of potential.</w:t>
      </w:r>
    </w:p>
    <w:p w:rsidR="00E14F07" w:rsidRDefault="00E14F07" w:rsidP="00501035">
      <w:pPr>
        <w:pStyle w:val="NormalText"/>
      </w:pPr>
      <w:r>
        <w:t xml:space="preserve">John </w:t>
      </w:r>
      <w:r w:rsidR="00EC7688">
        <w:t>added that</w:t>
      </w:r>
      <w:r>
        <w:t xml:space="preserve"> S-Cubed had promoted these </w:t>
      </w:r>
      <w:r w:rsidR="00EC7688">
        <w:t xml:space="preserve">international </w:t>
      </w:r>
      <w:r>
        <w:t>organisations</w:t>
      </w:r>
      <w:r w:rsidR="00EC7688">
        <w:t xml:space="preserve">, particularly in </w:t>
      </w:r>
      <w:proofErr w:type="spellStart"/>
      <w:r w:rsidR="00EC7688">
        <w:t>Freshers’</w:t>
      </w:r>
      <w:proofErr w:type="spellEnd"/>
      <w:r w:rsidR="00EC7688">
        <w:t xml:space="preserve"> Week,</w:t>
      </w:r>
      <w:r>
        <w:t xml:space="preserve"> and </w:t>
      </w:r>
      <w:r w:rsidR="00EC7688">
        <w:t xml:space="preserve">a number of our members </w:t>
      </w:r>
      <w:r>
        <w:t>had approached us</w:t>
      </w:r>
      <w:r w:rsidR="00EC7688">
        <w:t xml:space="preserve"> with questions</w:t>
      </w:r>
      <w:r>
        <w:t xml:space="preserve"> about them.</w:t>
      </w:r>
    </w:p>
    <w:p w:rsidR="00E14F07" w:rsidRDefault="00E14F07" w:rsidP="00501035">
      <w:pPr>
        <w:pStyle w:val="NormalText"/>
      </w:pPr>
      <w:r>
        <w:lastRenderedPageBreak/>
        <w:t>Jake said that with regards to IAPS</w:t>
      </w:r>
      <w:r w:rsidR="00793023">
        <w:t xml:space="preserve">, S-Cubed had an article about our organisation published on </w:t>
      </w:r>
      <w:proofErr w:type="spellStart"/>
      <w:r w:rsidR="00793023">
        <w:t>jIAPS</w:t>
      </w:r>
      <w:proofErr w:type="spellEnd"/>
      <w:r w:rsidR="00793023">
        <w:t>.</w:t>
      </w:r>
    </w:p>
    <w:p w:rsidR="00793023" w:rsidRPr="00E14F07" w:rsidRDefault="00793023" w:rsidP="00793023">
      <w:pPr>
        <w:pStyle w:val="NormalText"/>
        <w:rPr>
          <w:i/>
        </w:rPr>
      </w:pPr>
      <w:r>
        <w:rPr>
          <w:i/>
        </w:rPr>
        <w:t xml:space="preserve">Chris </w:t>
      </w:r>
      <w:proofErr w:type="spellStart"/>
      <w:r>
        <w:rPr>
          <w:i/>
        </w:rPr>
        <w:t>Desira</w:t>
      </w:r>
      <w:proofErr w:type="spellEnd"/>
      <w:r>
        <w:rPr>
          <w:i/>
        </w:rPr>
        <w:t xml:space="preserve"> joined </w:t>
      </w:r>
      <w:r>
        <w:rPr>
          <w:i/>
        </w:rPr>
        <w:t xml:space="preserve">the meeting </w:t>
      </w:r>
      <w:r>
        <w:rPr>
          <w:i/>
        </w:rPr>
        <w:t>13:14</w:t>
      </w:r>
    </w:p>
    <w:p w:rsidR="00B333EC" w:rsidRDefault="00B333EC" w:rsidP="00501035">
      <w:pPr>
        <w:pStyle w:val="NormalText"/>
      </w:pPr>
      <w:r>
        <w:t xml:space="preserve">Marie Claire </w:t>
      </w:r>
      <w:r w:rsidR="00793023">
        <w:t xml:space="preserve">told </w:t>
      </w:r>
      <w:r w:rsidR="00BE51AC">
        <w:t xml:space="preserve">Jonathan </w:t>
      </w:r>
      <w:proofErr w:type="spellStart"/>
      <w:r w:rsidR="00BE51AC">
        <w:t>Falzon</w:t>
      </w:r>
      <w:proofErr w:type="spellEnd"/>
      <w:r w:rsidR="00BE51AC">
        <w:t xml:space="preserve"> </w:t>
      </w:r>
      <w:r>
        <w:t>that S-Cubed had not yet</w:t>
      </w:r>
      <w:r w:rsidR="000C21C4">
        <w:t xml:space="preserve"> been approached by the Department of Biology. She explained </w:t>
      </w:r>
      <w:r w:rsidR="00793023">
        <w:t xml:space="preserve">how she was involved in a conversation with lecturers of the Biology Department on student apathy and lack of involvement and the Department showed its wish to organise a communication framework between students and staff for feedback on the academic experience. Marie Claire said </w:t>
      </w:r>
      <w:r w:rsidR="000C21C4">
        <w:t xml:space="preserve">she had </w:t>
      </w:r>
      <w:proofErr w:type="spellStart"/>
      <w:r w:rsidR="00793023">
        <w:t>spoke</w:t>
      </w:r>
      <w:proofErr w:type="spellEnd"/>
      <w:r w:rsidR="00793023">
        <w:t xml:space="preserve"> about </w:t>
      </w:r>
      <w:r w:rsidR="000C21C4">
        <w:t>the department’s idea to S-Cubed and</w:t>
      </w:r>
      <w:r w:rsidR="00793023">
        <w:t>,</w:t>
      </w:r>
      <w:r w:rsidR="000C21C4">
        <w:t xml:space="preserve"> </w:t>
      </w:r>
      <w:r w:rsidR="00793023">
        <w:t xml:space="preserve">as an organisation, </w:t>
      </w:r>
      <w:r w:rsidR="000C21C4">
        <w:t>agreed to support it</w:t>
      </w:r>
      <w:r w:rsidR="00793023">
        <w:t xml:space="preserve"> in promotion d</w:t>
      </w:r>
      <w:r w:rsidR="002F6B91">
        <w:t>ue to our outreach with student</w:t>
      </w:r>
      <w:r w:rsidR="00793023">
        <w:t>s</w:t>
      </w:r>
      <w:r w:rsidR="000C21C4">
        <w:t xml:space="preserve">. </w:t>
      </w:r>
      <w:r w:rsidR="00BE51AC">
        <w:t xml:space="preserve">Jonathan </w:t>
      </w:r>
      <w:proofErr w:type="spellStart"/>
      <w:r w:rsidR="00BE51AC">
        <w:t>Falzon</w:t>
      </w:r>
      <w:proofErr w:type="spellEnd"/>
      <w:r w:rsidR="00BE51AC">
        <w:t xml:space="preserve"> </w:t>
      </w:r>
      <w:r w:rsidR="000C21C4">
        <w:t>outlined that</w:t>
      </w:r>
      <w:r w:rsidR="00073C61">
        <w:t xml:space="preserve"> if such work was left for the Department, it would probably not be done and encouraged S-Cubed to take more initiative in this. Marie Claire agreed and said that she would also follow this up in her power as student rep in the Board of Studies</w:t>
      </w:r>
      <w:r w:rsidR="002F6B91">
        <w:t xml:space="preserve"> of </w:t>
      </w:r>
      <w:r w:rsidR="002F6B91">
        <w:t>Biology</w:t>
      </w:r>
      <w:r w:rsidR="00073C61">
        <w:t>.</w:t>
      </w:r>
    </w:p>
    <w:p w:rsidR="00B333EC" w:rsidRDefault="00B333EC" w:rsidP="00501035">
      <w:pPr>
        <w:pStyle w:val="NormalText"/>
      </w:pPr>
      <w:r>
        <w:t>John added that the role of Education Officer in the amended statute had outlined this need.</w:t>
      </w:r>
    </w:p>
    <w:p w:rsidR="008D6C54" w:rsidRDefault="008D6C54" w:rsidP="00501035">
      <w:pPr>
        <w:pStyle w:val="NormalText"/>
      </w:pPr>
    </w:p>
    <w:p w:rsidR="00B333EC" w:rsidRDefault="00B333EC" w:rsidP="00501035">
      <w:pPr>
        <w:pStyle w:val="NormalText"/>
        <w:rPr>
          <w:i/>
        </w:rPr>
      </w:pPr>
      <w:r>
        <w:rPr>
          <w:i/>
        </w:rPr>
        <w:t>Julian left the meeting 13:20</w:t>
      </w:r>
    </w:p>
    <w:p w:rsidR="008D6C54" w:rsidRPr="00B333EC" w:rsidRDefault="008D6C54" w:rsidP="00501035">
      <w:pPr>
        <w:pStyle w:val="NormalText"/>
        <w:rPr>
          <w:i/>
        </w:rPr>
      </w:pPr>
    </w:p>
    <w:p w:rsidR="00B333EC" w:rsidRDefault="00B333EC" w:rsidP="00501035">
      <w:pPr>
        <w:pStyle w:val="NormalText"/>
      </w:pPr>
      <w:r>
        <w:t xml:space="preserve">Roderick </w:t>
      </w:r>
      <w:proofErr w:type="spellStart"/>
      <w:r w:rsidR="005E5773">
        <w:t>Micallef</w:t>
      </w:r>
      <w:proofErr w:type="spellEnd"/>
      <w:r w:rsidR="005E5773">
        <w:t xml:space="preserve"> (BSc </w:t>
      </w:r>
      <w:proofErr w:type="spellStart"/>
      <w:r w:rsidR="005E5773">
        <w:t>Bio&amp;Chem</w:t>
      </w:r>
      <w:proofErr w:type="spellEnd"/>
      <w:r w:rsidR="005E5773">
        <w:t>, 3</w:t>
      </w:r>
      <w:r w:rsidR="005E5773" w:rsidRPr="005E5773">
        <w:rPr>
          <w:vertAlign w:val="superscript"/>
        </w:rPr>
        <w:t>rd</w:t>
      </w:r>
      <w:r w:rsidR="005E5773">
        <w:t xml:space="preserve"> year) </w:t>
      </w:r>
      <w:r>
        <w:t>asked how S-Cubed</w:t>
      </w:r>
      <w:r w:rsidR="00412262">
        <w:t xml:space="preserve"> had</w:t>
      </w:r>
      <w:r>
        <w:t xml:space="preserve"> showed </w:t>
      </w:r>
      <w:r w:rsidR="002F6B91">
        <w:t xml:space="preserve">its </w:t>
      </w:r>
      <w:r>
        <w:t>concern in issues</w:t>
      </w:r>
      <w:r w:rsidR="00412262">
        <w:t xml:space="preserve"> regarding students,</w:t>
      </w:r>
      <w:r>
        <w:t xml:space="preserve"> such as low marks being given</w:t>
      </w:r>
      <w:r w:rsidR="00412262">
        <w:t xml:space="preserve"> in Chemistry last semester</w:t>
      </w:r>
      <w:r>
        <w:t xml:space="preserve"> and issues with </w:t>
      </w:r>
      <w:r w:rsidR="005E5773">
        <w:t xml:space="preserve">Chemistry </w:t>
      </w:r>
      <w:r>
        <w:t>thesis titles.</w:t>
      </w:r>
    </w:p>
    <w:p w:rsidR="00B333EC" w:rsidRDefault="00B333EC" w:rsidP="00501035">
      <w:pPr>
        <w:pStyle w:val="NormalText"/>
      </w:pPr>
      <w:r>
        <w:t xml:space="preserve">John replied that he did not agree </w:t>
      </w:r>
      <w:r w:rsidR="00412262">
        <w:t>that S-Cubed did not represent students in such circumstances, pointing to S-</w:t>
      </w:r>
      <w:proofErr w:type="spellStart"/>
      <w:r w:rsidR="00412262">
        <w:t>Cubed’s</w:t>
      </w:r>
      <w:proofErr w:type="spellEnd"/>
      <w:r w:rsidR="00412262">
        <w:t xml:space="preserve"> comments on the National Curriculum Reform as an example.</w:t>
      </w:r>
      <w:r>
        <w:t xml:space="preserve"> Regarding the </w:t>
      </w:r>
      <w:r w:rsidR="00412262">
        <w:t>low Chemistry grades, such</w:t>
      </w:r>
      <w:r>
        <w:t xml:space="preserve"> issue</w:t>
      </w:r>
      <w:r w:rsidR="00412262">
        <w:t>s</w:t>
      </w:r>
      <w:r>
        <w:t xml:space="preserve"> should be tackled internally rather than showing </w:t>
      </w:r>
      <w:r w:rsidR="005E5773">
        <w:t>a stand or position publicly. John said S-Cubed</w:t>
      </w:r>
      <w:r>
        <w:t xml:space="preserve"> would await the rev</w:t>
      </w:r>
      <w:r w:rsidR="005E5773">
        <w:t>ision</w:t>
      </w:r>
      <w:r>
        <w:t xml:space="preserve"> of paper</w:t>
      </w:r>
      <w:r w:rsidR="005E5773">
        <w:t xml:space="preserve"> results</w:t>
      </w:r>
      <w:r>
        <w:t>. The</w:t>
      </w:r>
      <w:r w:rsidR="005E5773">
        <w:t xml:space="preserve"> the</w:t>
      </w:r>
      <w:r>
        <w:t xml:space="preserve">sis issue </w:t>
      </w:r>
      <w:r w:rsidR="005E5773">
        <w:t xml:space="preserve">had been </w:t>
      </w:r>
      <w:r>
        <w:t xml:space="preserve">forwarded to Faculty Board and John as student rep will assure that transparency in this issue is kept. He said that as S-Cubed he preferred to use dialogue prior to public stands. The Nat </w:t>
      </w:r>
      <w:proofErr w:type="spellStart"/>
      <w:r>
        <w:t>Curr</w:t>
      </w:r>
      <w:proofErr w:type="spellEnd"/>
      <w:r>
        <w:t xml:space="preserve"> reform stand was made public as it was a national issue. </w:t>
      </w:r>
    </w:p>
    <w:p w:rsidR="000C21C4" w:rsidRDefault="000C21C4" w:rsidP="00501035">
      <w:pPr>
        <w:pStyle w:val="NormalText"/>
      </w:pPr>
      <w:r>
        <w:t xml:space="preserve">Roderick </w:t>
      </w:r>
      <w:proofErr w:type="spellStart"/>
      <w:r w:rsidR="00133E85">
        <w:t>Micallef</w:t>
      </w:r>
      <w:proofErr w:type="spellEnd"/>
      <w:r w:rsidR="00133E85">
        <w:t xml:space="preserve"> </w:t>
      </w:r>
      <w:r>
        <w:t xml:space="preserve">clarified that he has no doubt that the work was done, but </w:t>
      </w:r>
      <w:r w:rsidR="005E5773">
        <w:t xml:space="preserve">rather </w:t>
      </w:r>
      <w:r>
        <w:t>why</w:t>
      </w:r>
      <w:r w:rsidR="005E5773">
        <w:t xml:space="preserve"> it</w:t>
      </w:r>
      <w:r>
        <w:t xml:space="preserve"> was not </w:t>
      </w:r>
      <w:r w:rsidR="005E5773">
        <w:t xml:space="preserve">made </w:t>
      </w:r>
      <w:r>
        <w:t>public since students did not know of this and only the close members knew of certain updates since it was tackled low key.</w:t>
      </w:r>
    </w:p>
    <w:p w:rsidR="00073C61" w:rsidRPr="00073C61" w:rsidRDefault="00073C61" w:rsidP="00501035">
      <w:pPr>
        <w:pStyle w:val="NormalText"/>
        <w:rPr>
          <w:i/>
        </w:rPr>
      </w:pPr>
      <w:r w:rsidRPr="00073C61">
        <w:rPr>
          <w:i/>
        </w:rPr>
        <w:t>Julian j</w:t>
      </w:r>
      <w:r w:rsidR="00793023">
        <w:rPr>
          <w:i/>
        </w:rPr>
        <w:t>o</w:t>
      </w:r>
      <w:r w:rsidRPr="00073C61">
        <w:rPr>
          <w:i/>
        </w:rPr>
        <w:t>ined the meeting 1</w:t>
      </w:r>
      <w:r>
        <w:rPr>
          <w:i/>
        </w:rPr>
        <w:t>3:23</w:t>
      </w:r>
    </w:p>
    <w:p w:rsidR="000C21C4" w:rsidRDefault="000C21C4" w:rsidP="00501035">
      <w:pPr>
        <w:pStyle w:val="NormalText"/>
      </w:pPr>
      <w:r>
        <w:lastRenderedPageBreak/>
        <w:t>John understood and agreed</w:t>
      </w:r>
      <w:r w:rsidR="005E5773">
        <w:t xml:space="preserve"> </w:t>
      </w:r>
      <w:r>
        <w:t xml:space="preserve">that this work was not appreciated. He </w:t>
      </w:r>
      <w:r w:rsidR="005E5773">
        <w:t xml:space="preserve">referred to </w:t>
      </w:r>
      <w:r>
        <w:t>the</w:t>
      </w:r>
      <w:r w:rsidR="005E5773">
        <w:t>re being a</w:t>
      </w:r>
      <w:r>
        <w:t xml:space="preserve"> fine line between sensationalism and </w:t>
      </w:r>
      <w:r w:rsidR="005E5773">
        <w:t>t</w:t>
      </w:r>
      <w:r>
        <w:t>aking a stand</w:t>
      </w:r>
      <w:r w:rsidR="005E5773">
        <w:t>.</w:t>
      </w:r>
    </w:p>
    <w:p w:rsidR="000C21C4" w:rsidRDefault="000C21C4" w:rsidP="00501035">
      <w:pPr>
        <w:pStyle w:val="NormalText"/>
      </w:pPr>
      <w:r>
        <w:t xml:space="preserve">Jonathan F, as KE commissioner in KSU, said that he agreed with John on statements </w:t>
      </w:r>
      <w:r w:rsidR="005E5773">
        <w:t xml:space="preserve">on </w:t>
      </w:r>
      <w:r>
        <w:t>sensationalism which would not really get to the solution, but said that the students should know about the contact being made in order to address the situation.</w:t>
      </w:r>
    </w:p>
    <w:p w:rsidR="000C21C4" w:rsidRDefault="000C21C4" w:rsidP="00501035">
      <w:pPr>
        <w:pStyle w:val="NormalText"/>
      </w:pPr>
      <w:r>
        <w:t>Mark</w:t>
      </w:r>
      <w:r w:rsidR="005E5773">
        <w:t xml:space="preserve"> </w:t>
      </w:r>
      <w:proofErr w:type="spellStart"/>
      <w:r w:rsidR="005E5773">
        <w:t>Farrugia</w:t>
      </w:r>
      <w:proofErr w:type="spellEnd"/>
      <w:r w:rsidR="005E5773">
        <w:t xml:space="preserve"> (BSc </w:t>
      </w:r>
      <w:proofErr w:type="spellStart"/>
      <w:r w:rsidR="005E5773">
        <w:t>Bio&amp;Chem</w:t>
      </w:r>
      <w:proofErr w:type="spellEnd"/>
      <w:r w:rsidR="005E5773">
        <w:t>, 4</w:t>
      </w:r>
      <w:r w:rsidR="005E5773" w:rsidRPr="005E5773">
        <w:rPr>
          <w:vertAlign w:val="superscript"/>
        </w:rPr>
        <w:t>th</w:t>
      </w:r>
      <w:r w:rsidR="005E5773">
        <w:t xml:space="preserve"> year, S-Cubed Honorary Member)</w:t>
      </w:r>
      <w:r>
        <w:t xml:space="preserve"> commented that he also thought some work was not too visible to students, not just </w:t>
      </w:r>
      <w:r w:rsidR="005E5773">
        <w:t>e</w:t>
      </w:r>
      <w:r>
        <w:t>ducational</w:t>
      </w:r>
      <w:r w:rsidR="005E5773">
        <w:t xml:space="preserve"> initiatives and asked why. On another note, he asked whether our </w:t>
      </w:r>
      <w:r w:rsidR="00F6296A">
        <w:t xml:space="preserve">members </w:t>
      </w:r>
      <w:r w:rsidR="005E5773">
        <w:t xml:space="preserve">were being </w:t>
      </w:r>
      <w:r w:rsidR="00F6296A">
        <w:t>informed about what S-C</w:t>
      </w:r>
      <w:r w:rsidR="005E5773">
        <w:t>ubed was participating in through KPS.</w:t>
      </w:r>
    </w:p>
    <w:p w:rsidR="00F6296A" w:rsidRDefault="00F6296A" w:rsidP="00501035">
      <w:pPr>
        <w:pStyle w:val="NormalText"/>
      </w:pPr>
      <w:r>
        <w:t>John said that Mark made a good point as a lot of work was not promoted. John said he addressed this</w:t>
      </w:r>
      <w:r w:rsidR="005E5773">
        <w:t xml:space="preserve"> issue when promoting</w:t>
      </w:r>
      <w:r>
        <w:t xml:space="preserve"> more inclusiveness in our way forward.</w:t>
      </w:r>
    </w:p>
    <w:p w:rsidR="00F6296A" w:rsidRDefault="00F6296A" w:rsidP="00501035">
      <w:pPr>
        <w:pStyle w:val="NormalText"/>
      </w:pPr>
      <w:r>
        <w:t>Jonathan M agreed that with regards to KPS, the issue need</w:t>
      </w:r>
      <w:r w:rsidR="005E5773">
        <w:t>ed</w:t>
      </w:r>
      <w:r>
        <w:t xml:space="preserve"> development. Issues had been </w:t>
      </w:r>
      <w:r w:rsidR="005E5773">
        <w:t>discussed within the executive with</w:t>
      </w:r>
      <w:r w:rsidR="008D6C54">
        <w:t xml:space="preserve"> the student in</w:t>
      </w:r>
      <w:r>
        <w:t xml:space="preserve"> mind. He said the next exec should develop on this further.</w:t>
      </w:r>
    </w:p>
    <w:p w:rsidR="00F6296A" w:rsidRDefault="00F6296A" w:rsidP="00501035">
      <w:pPr>
        <w:pStyle w:val="NormalText"/>
      </w:pPr>
      <w:r>
        <w:t xml:space="preserve">Mark agreed and said that although </w:t>
      </w:r>
      <w:r w:rsidR="008D6C54">
        <w:t xml:space="preserve">members do </w:t>
      </w:r>
      <w:r>
        <w:t xml:space="preserve">not </w:t>
      </w:r>
      <w:r w:rsidR="008D6C54">
        <w:t xml:space="preserve">need to be </w:t>
      </w:r>
      <w:r>
        <w:t>engaged in disc</w:t>
      </w:r>
      <w:r w:rsidR="008D6C54">
        <w:t>ussion for each KPS issue voted on</w:t>
      </w:r>
      <w:r>
        <w:t>,</w:t>
      </w:r>
      <w:r w:rsidR="008D6C54">
        <w:t xml:space="preserve"> they should at least</w:t>
      </w:r>
      <w:r>
        <w:t xml:space="preserve"> know </w:t>
      </w:r>
      <w:r w:rsidR="008D6C54">
        <w:t xml:space="preserve">that </w:t>
      </w:r>
      <w:r>
        <w:t>the</w:t>
      </w:r>
      <w:r w:rsidR="008D6C54">
        <w:t>se</w:t>
      </w:r>
      <w:r>
        <w:t xml:space="preserve"> issues</w:t>
      </w:r>
      <w:r w:rsidR="008D6C54">
        <w:t xml:space="preserve"> are being addressed and we are representing them</w:t>
      </w:r>
      <w:r>
        <w:t>.</w:t>
      </w:r>
    </w:p>
    <w:p w:rsidR="00F6296A" w:rsidRDefault="008D6C54" w:rsidP="00501035">
      <w:pPr>
        <w:pStyle w:val="NormalText"/>
      </w:pPr>
      <w:r>
        <w:t xml:space="preserve">Marie Claire agreed with this and spoke from her experience as Social Policy Officer in the past, and on her aims as the new KPS Commissioner, that the </w:t>
      </w:r>
      <w:proofErr w:type="spellStart"/>
      <w:r>
        <w:t>students</w:t>
      </w:r>
      <w:proofErr w:type="spellEnd"/>
      <w:r>
        <w:t xml:space="preserve"> needs to be more informed on what’s going on in KPS.</w:t>
      </w:r>
    </w:p>
    <w:p w:rsidR="008D6C54" w:rsidRDefault="008D6C54" w:rsidP="00501035">
      <w:pPr>
        <w:pStyle w:val="NormalText"/>
      </w:pPr>
    </w:p>
    <w:p w:rsidR="00F6296A" w:rsidRDefault="00F6296A" w:rsidP="00501035">
      <w:pPr>
        <w:pStyle w:val="NormalText"/>
      </w:pPr>
      <w:r>
        <w:t xml:space="preserve">Chris </w:t>
      </w:r>
      <w:proofErr w:type="spellStart"/>
      <w:r>
        <w:t>Desira</w:t>
      </w:r>
      <w:proofErr w:type="spellEnd"/>
      <w:r>
        <w:t xml:space="preserve"> </w:t>
      </w:r>
      <w:r w:rsidR="008D6C54">
        <w:t>asked how sub</w:t>
      </w:r>
      <w:r w:rsidR="00073C61">
        <w:t>comm</w:t>
      </w:r>
      <w:r w:rsidR="008D6C54">
        <w:t>ittee</w:t>
      </w:r>
      <w:r w:rsidR="00073C61">
        <w:t>s with members</w:t>
      </w:r>
      <w:r w:rsidR="008D6C54">
        <w:t xml:space="preserve"> outside the executive</w:t>
      </w:r>
      <w:r w:rsidR="00073C61">
        <w:t xml:space="preserve"> had been </w:t>
      </w:r>
      <w:r w:rsidR="008D6C54">
        <w:t>formed</w:t>
      </w:r>
      <w:r w:rsidR="00073C61">
        <w:t>.</w:t>
      </w:r>
    </w:p>
    <w:p w:rsidR="00073C61" w:rsidRDefault="00073C61" w:rsidP="00501035">
      <w:pPr>
        <w:pStyle w:val="NormalText"/>
      </w:pPr>
      <w:r>
        <w:t>John said that this year</w:t>
      </w:r>
      <w:r w:rsidR="008D6C54">
        <w:t>, applications for</w:t>
      </w:r>
      <w:r>
        <w:t xml:space="preserve"> the Science Quiz subcomm</w:t>
      </w:r>
      <w:r w:rsidR="008D6C54">
        <w:t>ittee were promoted on Face</w:t>
      </w:r>
      <w:r>
        <w:t>b</w:t>
      </w:r>
      <w:r w:rsidR="008D6C54">
        <w:t>ook on groups</w:t>
      </w:r>
      <w:r>
        <w:t>.</w:t>
      </w:r>
    </w:p>
    <w:p w:rsidR="00073C61" w:rsidRDefault="00073C61" w:rsidP="00501035">
      <w:pPr>
        <w:pStyle w:val="NormalText"/>
      </w:pPr>
      <w:r>
        <w:t xml:space="preserve">Anna </w:t>
      </w:r>
      <w:proofErr w:type="spellStart"/>
      <w:r>
        <w:t>Pulo</w:t>
      </w:r>
      <w:proofErr w:type="spellEnd"/>
      <w:r>
        <w:t xml:space="preserve"> said that she had not </w:t>
      </w:r>
      <w:r w:rsidR="008D6C54">
        <w:t>seen such applications</w:t>
      </w:r>
      <w:r>
        <w:t>.</w:t>
      </w:r>
    </w:p>
    <w:p w:rsidR="00073C61" w:rsidRDefault="00073C61" w:rsidP="00501035">
      <w:pPr>
        <w:pStyle w:val="NormalText"/>
      </w:pPr>
      <w:r>
        <w:t>John said that this had been aimed mostly at first years to include them more</w:t>
      </w:r>
      <w:r w:rsidR="008D6C54">
        <w:t xml:space="preserve"> in our activities</w:t>
      </w:r>
      <w:r>
        <w:t>. He also said that the</w:t>
      </w:r>
      <w:r w:rsidR="008D6C54">
        <w:t xml:space="preserve"> organisation’s Face</w:t>
      </w:r>
      <w:r>
        <w:t>b</w:t>
      </w:r>
      <w:r w:rsidR="008D6C54">
        <w:t>ook page and group are</w:t>
      </w:r>
      <w:r>
        <w:t xml:space="preserve"> generally used.</w:t>
      </w:r>
    </w:p>
    <w:p w:rsidR="008D6C54" w:rsidRDefault="008D6C54" w:rsidP="00501035">
      <w:pPr>
        <w:pStyle w:val="NormalText"/>
      </w:pPr>
    </w:p>
    <w:p w:rsidR="00514E73" w:rsidRDefault="00073C61" w:rsidP="00514E73">
      <w:pPr>
        <w:pStyle w:val="NormalText"/>
      </w:pPr>
      <w:r>
        <w:t xml:space="preserve">A vote was taken on the administrative report and approved </w:t>
      </w:r>
      <w:proofErr w:type="spellStart"/>
      <w:r>
        <w:t>nem</w:t>
      </w:r>
      <w:proofErr w:type="spellEnd"/>
      <w:r w:rsidR="008D6C54">
        <w:t>.</w:t>
      </w:r>
      <w:r>
        <w:t xml:space="preserve"> </w:t>
      </w:r>
      <w:proofErr w:type="gramStart"/>
      <w:r>
        <w:t>con</w:t>
      </w:r>
      <w:proofErr w:type="gramEnd"/>
      <w:r>
        <w:t>.</w:t>
      </w:r>
      <w:r w:rsidR="00514E73">
        <w:t xml:space="preserve"> </w:t>
      </w:r>
      <w:proofErr w:type="gramStart"/>
      <w:r w:rsidR="00514E73">
        <w:t>(31 votes in favour, 0 against, 0 abstentions).</w:t>
      </w:r>
      <w:proofErr w:type="gramEnd"/>
    </w:p>
    <w:p w:rsidR="00690098" w:rsidRDefault="00501035" w:rsidP="00501035">
      <w:pPr>
        <w:pStyle w:val="Heading3"/>
        <w:numPr>
          <w:ilvl w:val="0"/>
          <w:numId w:val="27"/>
        </w:numPr>
      </w:pPr>
      <w:r>
        <w:lastRenderedPageBreak/>
        <w:t>Annual financial report</w:t>
      </w:r>
    </w:p>
    <w:p w:rsidR="00501035" w:rsidRDefault="00073C61" w:rsidP="00501035">
      <w:pPr>
        <w:pStyle w:val="NormalText"/>
      </w:pPr>
      <w:r>
        <w:t>Katrina presented the Financial Report.</w:t>
      </w:r>
    </w:p>
    <w:p w:rsidR="00DE260B" w:rsidRDefault="00DE260B" w:rsidP="00501035">
      <w:pPr>
        <w:pStyle w:val="NormalText"/>
      </w:pPr>
      <w:r>
        <w:t>John said that sponsors should be taken care of as they provide the financial buoyancy of the organisation. They had been met in person and were visited in site visits and invited for events such as the Career’s Week.</w:t>
      </w:r>
    </w:p>
    <w:p w:rsidR="00DE260B" w:rsidRDefault="00BE51AC" w:rsidP="00501035">
      <w:pPr>
        <w:pStyle w:val="NormalText"/>
      </w:pPr>
      <w:r>
        <w:t xml:space="preserve">Jonathan </w:t>
      </w:r>
      <w:proofErr w:type="spellStart"/>
      <w:r>
        <w:t>Falzon</w:t>
      </w:r>
      <w:proofErr w:type="spellEnd"/>
      <w:r>
        <w:t xml:space="preserve"> </w:t>
      </w:r>
      <w:r w:rsidR="00DE260B">
        <w:t>asked what the BOV sponsorship consisted of. John said it was on normal terms but BOV provided a donation of money of which they did not want any more recognition.</w:t>
      </w:r>
    </w:p>
    <w:p w:rsidR="00DE260B" w:rsidRDefault="00BE51AC" w:rsidP="00501035">
      <w:pPr>
        <w:pStyle w:val="NormalText"/>
      </w:pPr>
      <w:r>
        <w:t xml:space="preserve">Jonathan </w:t>
      </w:r>
      <w:proofErr w:type="spellStart"/>
      <w:r>
        <w:t>Falzon</w:t>
      </w:r>
      <w:proofErr w:type="spellEnd"/>
      <w:r>
        <w:t xml:space="preserve"> </w:t>
      </w:r>
      <w:r w:rsidR="00DE260B">
        <w:t xml:space="preserve">also asked why the number of corporate sponsors dropped to 3. John replied that this year the sponsorship process was harder this year. GSK have no employment or ventures so probably this was the reason it was </w:t>
      </w:r>
      <w:proofErr w:type="spellStart"/>
      <w:r w:rsidR="00DE260B">
        <w:t>nut</w:t>
      </w:r>
      <w:proofErr w:type="spellEnd"/>
      <w:r w:rsidR="00DE260B">
        <w:t xml:space="preserve"> sustainable for them anymore. </w:t>
      </w:r>
      <w:proofErr w:type="spellStart"/>
      <w:r w:rsidR="00DE260B">
        <w:t>Actavis</w:t>
      </w:r>
      <w:proofErr w:type="spellEnd"/>
      <w:r w:rsidR="00DE260B">
        <w:t xml:space="preserve"> had simply declined the sponsorship this year. Other companies such as </w:t>
      </w:r>
      <w:proofErr w:type="spellStart"/>
      <w:r w:rsidR="00DE260B">
        <w:t>Aurobindo</w:t>
      </w:r>
      <w:proofErr w:type="spellEnd"/>
      <w:r w:rsidR="00DE260B">
        <w:t xml:space="preserve"> and ORME were contacted as well. John blamed this battle on the European</w:t>
      </w:r>
      <w:r w:rsidR="00A363AB">
        <w:t xml:space="preserve"> and Global</w:t>
      </w:r>
      <w:r w:rsidR="00DE260B">
        <w:t xml:space="preserve"> financial crisis.</w:t>
      </w:r>
    </w:p>
    <w:p w:rsidR="00A363AB" w:rsidRDefault="00BE51AC" w:rsidP="00501035">
      <w:pPr>
        <w:pStyle w:val="NormalText"/>
      </w:pPr>
      <w:r>
        <w:t xml:space="preserve">Jonathan </w:t>
      </w:r>
      <w:proofErr w:type="spellStart"/>
      <w:r>
        <w:t>Falzon</w:t>
      </w:r>
      <w:proofErr w:type="spellEnd"/>
      <w:r>
        <w:t xml:space="preserve"> </w:t>
      </w:r>
      <w:r w:rsidR="00A363AB">
        <w:t>said the amount of money that S-Cubed has is not small anymore and S-Cubed should start looking at shares and other long term investments in fixed accounts. John said it had been discussed informally and is worth looking into.</w:t>
      </w:r>
    </w:p>
    <w:p w:rsidR="00A363AB" w:rsidRDefault="00A363AB" w:rsidP="00501035">
      <w:pPr>
        <w:pStyle w:val="NormalText"/>
      </w:pPr>
      <w:r>
        <w:t xml:space="preserve">John also commented that an HSBC account had been opened to </w:t>
      </w:r>
      <w:proofErr w:type="spellStart"/>
      <w:r>
        <w:t>fascilitate</w:t>
      </w:r>
      <w:proofErr w:type="spellEnd"/>
      <w:r>
        <w:t xml:space="preserve"> internet banking from members.</w:t>
      </w:r>
    </w:p>
    <w:p w:rsidR="00A363AB" w:rsidRDefault="00BE51AC" w:rsidP="00501035">
      <w:pPr>
        <w:pStyle w:val="NormalText"/>
      </w:pPr>
      <w:r>
        <w:t xml:space="preserve">Jonathan </w:t>
      </w:r>
      <w:proofErr w:type="spellStart"/>
      <w:r>
        <w:t>Falzon</w:t>
      </w:r>
      <w:proofErr w:type="spellEnd"/>
      <w:r>
        <w:t xml:space="preserve"> </w:t>
      </w:r>
      <w:r w:rsidR="00A363AB">
        <w:t>also commented that Careers’ Week could be a financial income. He said that the money that S-Cubed gains can be used for the students themselves. He used Youth in Action to illustrate his point.</w:t>
      </w:r>
    </w:p>
    <w:p w:rsidR="00E631E9" w:rsidRDefault="00A363AB" w:rsidP="00E631E9">
      <w:pPr>
        <w:pStyle w:val="NormalText"/>
      </w:pPr>
      <w:r>
        <w:t>Michael said that it is still important to have income throughout the year to fall back on and events are financially feasible. The scope is not to collect the money but to be at ease that if something had to happen, there will be a safety net. He said fixed deposits are an in</w:t>
      </w:r>
      <w:r w:rsidR="00E631E9">
        <w:t xml:space="preserve">teresting prospect. He also said that a Swiss Francs account was opened for the international trip </w:t>
      </w:r>
      <w:r w:rsidR="00CF5CF7">
        <w:t>this year and expenses were pai</w:t>
      </w:r>
      <w:r w:rsidR="00E631E9">
        <w:t>d by internet banking via this account. This allowed us to take advantage of a good currency conversion rate.</w:t>
      </w:r>
    </w:p>
    <w:p w:rsidR="00BE51AC" w:rsidRDefault="00E631E9" w:rsidP="00BE51AC">
      <w:pPr>
        <w:pStyle w:val="NormalText"/>
      </w:pPr>
      <w:r>
        <w:t xml:space="preserve">A vote on the financial report was taken and was approved </w:t>
      </w:r>
      <w:proofErr w:type="spellStart"/>
      <w:r>
        <w:t>nem</w:t>
      </w:r>
      <w:proofErr w:type="spellEnd"/>
      <w:r>
        <w:t xml:space="preserve"> con.</w:t>
      </w:r>
      <w:r w:rsidR="00BE51AC">
        <w:t xml:space="preserve"> </w:t>
      </w:r>
      <w:proofErr w:type="gramStart"/>
      <w:r w:rsidR="00BE51AC">
        <w:t>(31 votes in favour, 0 against, 0 abstentions).</w:t>
      </w:r>
      <w:proofErr w:type="gramEnd"/>
    </w:p>
    <w:p w:rsidR="00690098" w:rsidRDefault="00690098" w:rsidP="00501035">
      <w:pPr>
        <w:pStyle w:val="Heading3"/>
        <w:numPr>
          <w:ilvl w:val="0"/>
          <w:numId w:val="27"/>
        </w:numPr>
      </w:pPr>
      <w:r w:rsidRPr="00690098">
        <w:lastRenderedPageBreak/>
        <w:t>Appointment of an ele</w:t>
      </w:r>
      <w:r w:rsidR="00501035">
        <w:t>ctoral commission, if necessary</w:t>
      </w:r>
    </w:p>
    <w:p w:rsidR="00501035" w:rsidRPr="00501035" w:rsidRDefault="00F9272A" w:rsidP="00501035">
      <w:pPr>
        <w:pStyle w:val="NormalText"/>
      </w:pPr>
      <w:r>
        <w:t xml:space="preserve">None was required since </w:t>
      </w:r>
      <w:r w:rsidR="00A824F4">
        <w:t>the maximum number of nominations (12) was not exceeded.</w:t>
      </w:r>
    </w:p>
    <w:p w:rsidR="00690098" w:rsidRDefault="00501035" w:rsidP="00501035">
      <w:pPr>
        <w:pStyle w:val="Heading3"/>
        <w:numPr>
          <w:ilvl w:val="0"/>
          <w:numId w:val="27"/>
        </w:numPr>
      </w:pPr>
      <w:r>
        <w:t>Amendments to the Statute</w:t>
      </w:r>
    </w:p>
    <w:p w:rsidR="00501035" w:rsidRDefault="00E631E9" w:rsidP="00501035">
      <w:pPr>
        <w:pStyle w:val="NormalText"/>
      </w:pPr>
      <w:r>
        <w:t xml:space="preserve">John said that a revamped statute was being presented. This included numbered articles for easier referencing, cross-referencing, articles were grouped, Secretary was changed to Secretary General, inclusion of soft copies to the clause on number of copies of documents, relocating of articles, clarification to the rights of observers and honorary members, </w:t>
      </w:r>
      <w:r w:rsidR="00CF5CF7">
        <w:t>descriptions o</w:t>
      </w:r>
      <w:r w:rsidR="00015DC6">
        <w:t xml:space="preserve">f roles that were not included </w:t>
      </w:r>
      <w:r w:rsidR="00CF5CF7">
        <w:t xml:space="preserve">before, </w:t>
      </w:r>
      <w:r w:rsidR="00015DC6">
        <w:t>a</w:t>
      </w:r>
      <w:r w:rsidR="00CF5CF7">
        <w:t>nd general grammar.</w:t>
      </w:r>
    </w:p>
    <w:p w:rsidR="00CF5CF7" w:rsidRDefault="00CF5CF7" w:rsidP="00501035">
      <w:pPr>
        <w:pStyle w:val="NormalText"/>
      </w:pPr>
      <w:r>
        <w:t xml:space="preserve">Mark asked John to read the </w:t>
      </w:r>
      <w:r w:rsidR="00D8593F">
        <w:t xml:space="preserve">clarifications </w:t>
      </w:r>
      <w:r>
        <w:t xml:space="preserve">of the roles and </w:t>
      </w:r>
      <w:r w:rsidR="00BE51AC">
        <w:t xml:space="preserve">Jonathan </w:t>
      </w:r>
      <w:proofErr w:type="spellStart"/>
      <w:r w:rsidR="00BE51AC">
        <w:t>Falzon</w:t>
      </w:r>
      <w:proofErr w:type="spellEnd"/>
      <w:r w:rsidR="00BE51AC">
        <w:t xml:space="preserve"> </w:t>
      </w:r>
      <w:r>
        <w:t xml:space="preserve">asked what the maximum number of exec </w:t>
      </w:r>
      <w:r w:rsidR="00D8593F">
        <w:t xml:space="preserve">members </w:t>
      </w:r>
      <w:r>
        <w:t>was.</w:t>
      </w:r>
    </w:p>
    <w:p w:rsidR="00CF5CF7" w:rsidRDefault="00CF5CF7" w:rsidP="00501035">
      <w:pPr>
        <w:pStyle w:val="NormalText"/>
      </w:pPr>
      <w:r>
        <w:t>John said that the maximum number remained 12</w:t>
      </w:r>
      <w:r w:rsidR="00D8593F">
        <w:t>, as in the previous statute</w:t>
      </w:r>
      <w:r>
        <w:t xml:space="preserve">. </w:t>
      </w:r>
      <w:r w:rsidR="00D8593F">
        <w:t>John</w:t>
      </w:r>
      <w:r>
        <w:t xml:space="preserve"> then went on to read the roles on the statute that were added.</w:t>
      </w:r>
    </w:p>
    <w:p w:rsidR="00015DC6" w:rsidRDefault="00BE51AC" w:rsidP="00501035">
      <w:pPr>
        <w:pStyle w:val="NormalText"/>
      </w:pPr>
      <w:r>
        <w:t xml:space="preserve">Jonathan </w:t>
      </w:r>
      <w:proofErr w:type="spellStart"/>
      <w:r>
        <w:t>Falzon</w:t>
      </w:r>
      <w:proofErr w:type="spellEnd"/>
      <w:r>
        <w:t xml:space="preserve"> </w:t>
      </w:r>
      <w:r w:rsidR="00D8593F">
        <w:t xml:space="preserve">thought that the </w:t>
      </w:r>
      <w:r w:rsidR="00015DC6">
        <w:t xml:space="preserve">amendment </w:t>
      </w:r>
      <w:r w:rsidR="00D8593F">
        <w:t xml:space="preserve">that adds definitions for non-statutory roles may appear too exclusive and </w:t>
      </w:r>
      <w:r w:rsidR="00015DC6">
        <w:t xml:space="preserve">does not protect </w:t>
      </w:r>
      <w:r w:rsidR="00D8593F">
        <w:t xml:space="preserve">that this work is done </w:t>
      </w:r>
      <w:r w:rsidR="00015DC6">
        <w:t>in a minimum number executive.</w:t>
      </w:r>
    </w:p>
    <w:p w:rsidR="00015DC6" w:rsidRDefault="00015DC6" w:rsidP="00501035">
      <w:pPr>
        <w:pStyle w:val="NormalText"/>
      </w:pPr>
      <w:r>
        <w:t>Michael said the</w:t>
      </w:r>
      <w:r w:rsidR="00D8593F">
        <w:t xml:space="preserve"> purpose of adding them was to serve</w:t>
      </w:r>
      <w:r>
        <w:t xml:space="preserve"> as guide</w:t>
      </w:r>
      <w:r w:rsidR="00D8593F">
        <w:t xml:space="preserve"> to the persons taking those roles in the executive</w:t>
      </w:r>
      <w:r>
        <w:t>.</w:t>
      </w:r>
    </w:p>
    <w:p w:rsidR="00015DC6" w:rsidRDefault="00015DC6" w:rsidP="00501035">
      <w:pPr>
        <w:pStyle w:val="NormalText"/>
      </w:pPr>
      <w:r>
        <w:t>Roderick</w:t>
      </w:r>
      <w:r w:rsidR="00133E85">
        <w:t xml:space="preserve"> </w:t>
      </w:r>
      <w:proofErr w:type="spellStart"/>
      <w:r w:rsidR="00133E85">
        <w:t>Micallef</w:t>
      </w:r>
      <w:proofErr w:type="spellEnd"/>
      <w:r>
        <w:t xml:space="preserve"> said that </w:t>
      </w:r>
      <w:r w:rsidR="00D8593F">
        <w:t xml:space="preserve">it could be understood that </w:t>
      </w:r>
      <w:r>
        <w:t xml:space="preserve">if </w:t>
      </w:r>
      <w:r w:rsidR="00D8593F">
        <w:t>members to take on these roles</w:t>
      </w:r>
      <w:r>
        <w:t xml:space="preserve"> are not</w:t>
      </w:r>
      <w:r w:rsidR="00D8593F">
        <w:t xml:space="preserve"> available</w:t>
      </w:r>
      <w:r>
        <w:t xml:space="preserve"> in</w:t>
      </w:r>
      <w:r w:rsidR="00D8593F">
        <w:t xml:space="preserve"> the exec, their lack would be a breach of statute and there</w:t>
      </w:r>
      <w:r>
        <w:t xml:space="preserve"> would be a conflict in the statute.</w:t>
      </w:r>
    </w:p>
    <w:p w:rsidR="00D9626F" w:rsidRDefault="00BE51AC" w:rsidP="00D9626F">
      <w:pPr>
        <w:pStyle w:val="NormalText"/>
      </w:pPr>
      <w:r>
        <w:t xml:space="preserve">Jonathan </w:t>
      </w:r>
      <w:proofErr w:type="spellStart"/>
      <w:r>
        <w:t>Falzon</w:t>
      </w:r>
      <w:proofErr w:type="spellEnd"/>
      <w:r>
        <w:t xml:space="preserve"> </w:t>
      </w:r>
      <w:r w:rsidR="00D9626F">
        <w:t>said that all that ha</w:t>
      </w:r>
      <w:r w:rsidR="00D8593F">
        <w:t>d to be amended wa</w:t>
      </w:r>
      <w:r w:rsidR="00D9626F">
        <w:t>s</w:t>
      </w:r>
      <w:r w:rsidR="00D8593F">
        <w:t xml:space="preserve"> the addition of</w:t>
      </w:r>
      <w:r w:rsidR="00D9626F">
        <w:t xml:space="preserve"> a clause that if the roles are not taken</w:t>
      </w:r>
      <w:r w:rsidR="00D8593F">
        <w:t>,</w:t>
      </w:r>
      <w:r w:rsidR="00D9626F">
        <w:t xml:space="preserve"> these </w:t>
      </w:r>
      <w:r w:rsidR="00514E73">
        <w:t>responsi</w:t>
      </w:r>
      <w:r w:rsidR="00D8593F">
        <w:t xml:space="preserve">bilities </w:t>
      </w:r>
      <w:r w:rsidR="00D9626F">
        <w:t xml:space="preserve">should be taken up by the </w:t>
      </w:r>
      <w:r w:rsidR="00514E73">
        <w:t xml:space="preserve">rest of the </w:t>
      </w:r>
      <w:r w:rsidR="00D9626F">
        <w:t xml:space="preserve">executive. </w:t>
      </w:r>
    </w:p>
    <w:p w:rsidR="00D9626F" w:rsidRPr="00D8593F" w:rsidRDefault="00D9626F" w:rsidP="00D9626F">
      <w:pPr>
        <w:pStyle w:val="NormalText"/>
        <w:rPr>
          <w:i/>
        </w:rPr>
      </w:pPr>
      <w:r w:rsidRPr="00D8593F">
        <w:rPr>
          <w:i/>
        </w:rPr>
        <w:t>Roberto left</w:t>
      </w:r>
      <w:r w:rsidR="00D8593F">
        <w:rPr>
          <w:i/>
        </w:rPr>
        <w:t xml:space="preserve"> the meeting</w:t>
      </w:r>
      <w:r w:rsidRPr="00D8593F">
        <w:rPr>
          <w:i/>
        </w:rPr>
        <w:t xml:space="preserve"> 14:08</w:t>
      </w:r>
    </w:p>
    <w:p w:rsidR="00D9626F" w:rsidRDefault="00D9626F" w:rsidP="00D9626F">
      <w:pPr>
        <w:pStyle w:val="NormalText"/>
      </w:pPr>
      <w:r>
        <w:t>On Jon</w:t>
      </w:r>
      <w:r w:rsidR="00514E73">
        <w:t>athan F’s proposal,</w:t>
      </w:r>
      <w:r>
        <w:t xml:space="preserve"> the statute </w:t>
      </w:r>
      <w:r w:rsidR="00514E73">
        <w:t>articles 7.12 to 7.</w:t>
      </w:r>
      <w:r w:rsidR="00B07C92">
        <w:t xml:space="preserve">14 </w:t>
      </w:r>
      <w:r>
        <w:t>w</w:t>
      </w:r>
      <w:r w:rsidR="00514E73">
        <w:t>ere</w:t>
      </w:r>
      <w:r>
        <w:t xml:space="preserve"> amended to </w:t>
      </w:r>
      <w:r w:rsidR="00514E73">
        <w:t xml:space="preserve">read </w:t>
      </w:r>
      <w:r>
        <w:t>‘</w:t>
      </w:r>
      <w:proofErr w:type="gramStart"/>
      <w:r>
        <w:t>The</w:t>
      </w:r>
      <w:proofErr w:type="gramEnd"/>
      <w:r>
        <w:t xml:space="preserve"> executive member/s responsible for [role] will be tasked with:’ with </w:t>
      </w:r>
      <w:r w:rsidR="00514E73">
        <w:t>[</w:t>
      </w:r>
      <w:r>
        <w:t>role</w:t>
      </w:r>
      <w:r w:rsidR="00514E73">
        <w:t>]</w:t>
      </w:r>
      <w:r>
        <w:t xml:space="preserve"> being:</w:t>
      </w:r>
    </w:p>
    <w:p w:rsidR="00D9626F" w:rsidRDefault="00D9626F" w:rsidP="00D9626F">
      <w:pPr>
        <w:pStyle w:val="NormalText"/>
      </w:pPr>
      <w:r>
        <w:t>Educational matter</w:t>
      </w:r>
      <w:r w:rsidR="00514E73">
        <w:t>s</w:t>
      </w:r>
    </w:p>
    <w:p w:rsidR="00D9626F" w:rsidRDefault="00D9626F" w:rsidP="00D9626F">
      <w:pPr>
        <w:pStyle w:val="NormalText"/>
      </w:pPr>
      <w:r>
        <w:t>International matters</w:t>
      </w:r>
    </w:p>
    <w:p w:rsidR="00D9626F" w:rsidRDefault="00D9626F" w:rsidP="00D9626F">
      <w:pPr>
        <w:pStyle w:val="NormalText"/>
      </w:pPr>
      <w:r>
        <w:t>Social Policy matters</w:t>
      </w:r>
    </w:p>
    <w:p w:rsidR="00514E73" w:rsidRDefault="00514E73" w:rsidP="00D9626F">
      <w:pPr>
        <w:pStyle w:val="NormalText"/>
      </w:pPr>
    </w:p>
    <w:p w:rsidR="00B07C92" w:rsidRDefault="00514E73" w:rsidP="00D9626F">
      <w:pPr>
        <w:pStyle w:val="NormalText"/>
      </w:pPr>
      <w:r>
        <w:t>Additionally, all</w:t>
      </w:r>
      <w:r w:rsidR="00B07C92">
        <w:t xml:space="preserve"> ‘</w:t>
      </w:r>
      <w:proofErr w:type="spellStart"/>
      <w:r w:rsidR="00B07C92">
        <w:t>ie’</w:t>
      </w:r>
      <w:r>
        <w:t>s</w:t>
      </w:r>
      <w:proofErr w:type="spellEnd"/>
      <w:r>
        <w:t xml:space="preserve"> in article 7</w:t>
      </w:r>
      <w:r w:rsidR="00B07C92">
        <w:t xml:space="preserve"> w</w:t>
      </w:r>
      <w:r>
        <w:t>ere</w:t>
      </w:r>
      <w:r w:rsidR="00B07C92">
        <w:t xml:space="preserve"> changed to ‘</w:t>
      </w:r>
      <w:proofErr w:type="spellStart"/>
      <w:r w:rsidR="00B07C92">
        <w:t>eg</w:t>
      </w:r>
      <w:proofErr w:type="spellEnd"/>
      <w:r w:rsidR="00B07C92">
        <w:t>.’</w:t>
      </w:r>
      <w:r>
        <w:t xml:space="preserve"> </w:t>
      </w:r>
      <w:proofErr w:type="gramStart"/>
      <w:r>
        <w:t>So that the list to follow is not exclusive.</w:t>
      </w:r>
      <w:proofErr w:type="gramEnd"/>
    </w:p>
    <w:p w:rsidR="00514E73" w:rsidRDefault="00B07C92" w:rsidP="00514E73">
      <w:pPr>
        <w:pStyle w:val="NormalText"/>
      </w:pPr>
      <w:r>
        <w:t>A vote was taken on this amended statute</w:t>
      </w:r>
      <w:r w:rsidR="00514E73">
        <w:t xml:space="preserve"> and it</w:t>
      </w:r>
      <w:r>
        <w:t xml:space="preserve"> was approved </w:t>
      </w:r>
      <w:proofErr w:type="spellStart"/>
      <w:r>
        <w:t>nem</w:t>
      </w:r>
      <w:proofErr w:type="spellEnd"/>
      <w:r>
        <w:t xml:space="preserve"> con.</w:t>
      </w:r>
      <w:r w:rsidR="00514E73">
        <w:t xml:space="preserve"> </w:t>
      </w:r>
      <w:proofErr w:type="gramStart"/>
      <w:r w:rsidR="00514E73">
        <w:t>(30</w:t>
      </w:r>
      <w:r w:rsidR="00514E73">
        <w:t xml:space="preserve"> votes in favour, 0 against, 0 abstentions).</w:t>
      </w:r>
      <w:proofErr w:type="gramEnd"/>
    </w:p>
    <w:p w:rsidR="00B07C92" w:rsidRDefault="00514E73" w:rsidP="00D9626F">
      <w:pPr>
        <w:pStyle w:val="NormalText"/>
      </w:pPr>
      <w:r>
        <w:t>John clarified that t</w:t>
      </w:r>
      <w:r w:rsidR="00B07C92">
        <w:t xml:space="preserve">his motion was proposed by John </w:t>
      </w:r>
      <w:proofErr w:type="spellStart"/>
      <w:r w:rsidR="00B07C92">
        <w:t>Gabarret</w:t>
      </w:r>
      <w:r>
        <w:t>t</w:t>
      </w:r>
      <w:r w:rsidR="00B07C92">
        <w:t>a</w:t>
      </w:r>
      <w:proofErr w:type="spellEnd"/>
      <w:r w:rsidR="00B07C92">
        <w:t xml:space="preserve"> and seconded by Katrina </w:t>
      </w:r>
      <w:proofErr w:type="spellStart"/>
      <w:r w:rsidR="00B07C92">
        <w:t>Grech</w:t>
      </w:r>
      <w:proofErr w:type="spellEnd"/>
      <w:r w:rsidR="00B07C92">
        <w:t>.</w:t>
      </w:r>
    </w:p>
    <w:p w:rsidR="00B07C92" w:rsidRDefault="00B07C92" w:rsidP="00D9626F">
      <w:pPr>
        <w:pStyle w:val="NormalText"/>
      </w:pPr>
    </w:p>
    <w:p w:rsidR="00B07C92" w:rsidRDefault="00B07C92" w:rsidP="00D9626F">
      <w:pPr>
        <w:pStyle w:val="NormalText"/>
      </w:pPr>
      <w:r>
        <w:t>The second amendment to statute, proposed by M</w:t>
      </w:r>
      <w:r w:rsidR="00514E73">
        <w:t xml:space="preserve">arie </w:t>
      </w:r>
      <w:r>
        <w:t>C</w:t>
      </w:r>
      <w:r w:rsidR="00514E73">
        <w:t>laire</w:t>
      </w:r>
      <w:r>
        <w:t xml:space="preserve"> </w:t>
      </w:r>
      <w:proofErr w:type="spellStart"/>
      <w:proofErr w:type="gramStart"/>
      <w:r>
        <w:t>Gatt</w:t>
      </w:r>
      <w:proofErr w:type="spellEnd"/>
      <w:proofErr w:type="gramEnd"/>
      <w:r>
        <w:t xml:space="preserve"> </w:t>
      </w:r>
      <w:r w:rsidR="00514E73">
        <w:t xml:space="preserve">and seconded by Michael </w:t>
      </w:r>
      <w:proofErr w:type="spellStart"/>
      <w:r w:rsidR="00514E73">
        <w:t>Buhagiar</w:t>
      </w:r>
      <w:proofErr w:type="spellEnd"/>
      <w:r w:rsidR="00514E73">
        <w:t xml:space="preserve"> removed</w:t>
      </w:r>
      <w:r>
        <w:t xml:space="preserve"> Vice President from a statutory role.</w:t>
      </w:r>
    </w:p>
    <w:p w:rsidR="00B07C92" w:rsidRDefault="00B07C92" w:rsidP="00D9626F">
      <w:pPr>
        <w:pStyle w:val="NormalText"/>
      </w:pPr>
      <w:r>
        <w:t xml:space="preserve">John said that this was due to the workings of the organisation not requiring this role full time. Marie Claire clarified that the role can be delegated if the need arises in the year, but since it did not </w:t>
      </w:r>
      <w:r w:rsidR="00EE02BE">
        <w:t xml:space="preserve">appear to be </w:t>
      </w:r>
      <w:r>
        <w:t>required</w:t>
      </w:r>
      <w:r w:rsidR="00EE02BE">
        <w:t xml:space="preserve"> during this term</w:t>
      </w:r>
      <w:r>
        <w:t>, it w</w:t>
      </w:r>
      <w:r w:rsidR="00EE02BE">
        <w:t>ould be</w:t>
      </w:r>
      <w:r>
        <w:t xml:space="preserve"> removed from</w:t>
      </w:r>
      <w:r w:rsidR="00EE02BE">
        <w:t xml:space="preserve"> a necessary</w:t>
      </w:r>
      <w:r>
        <w:t xml:space="preserve"> stat</w:t>
      </w:r>
      <w:r w:rsidR="00EE02BE">
        <w:t>utory role. Michael also said that this role</w:t>
      </w:r>
      <w:r>
        <w:t xml:space="preserve"> should not be elected in the first meeting, but rather along the way in the case that the president requires a vice to aid his role.</w:t>
      </w:r>
    </w:p>
    <w:p w:rsidR="00B07C92" w:rsidRDefault="005C05B0" w:rsidP="00D9626F">
      <w:pPr>
        <w:pStyle w:val="NormalText"/>
      </w:pPr>
      <w:r>
        <w:t xml:space="preserve">Mark </w:t>
      </w:r>
      <w:r w:rsidR="00EE02BE">
        <w:t xml:space="preserve">voiced his disagreement </w:t>
      </w:r>
      <w:r>
        <w:t xml:space="preserve">since he thinks that the role is being misinterpreted as a person who will eventually take up the presidential role. </w:t>
      </w:r>
      <w:r w:rsidR="00EE02BE">
        <w:t>Th</w:t>
      </w:r>
      <w:r>
        <w:t>is role should b</w:t>
      </w:r>
      <w:r w:rsidR="00EE02BE">
        <w:t xml:space="preserve">ridge </w:t>
      </w:r>
      <w:r>
        <w:t xml:space="preserve">the exec, irrelevant of its size, enforce that the exec members are doing their role, </w:t>
      </w:r>
      <w:proofErr w:type="spellStart"/>
      <w:proofErr w:type="gramStart"/>
      <w:r>
        <w:t>ect</w:t>
      </w:r>
      <w:proofErr w:type="spellEnd"/>
      <w:proofErr w:type="gramEnd"/>
      <w:r>
        <w:t xml:space="preserve">. He fears that the Vice President role </w:t>
      </w:r>
      <w:r w:rsidR="00EE02BE">
        <w:t>is being taken as the P</w:t>
      </w:r>
      <w:r>
        <w:t>res</w:t>
      </w:r>
      <w:r w:rsidR="00EE02BE">
        <w:t>ident</w:t>
      </w:r>
      <w:r>
        <w:t>’s pet.</w:t>
      </w:r>
    </w:p>
    <w:p w:rsidR="005C05B0" w:rsidRDefault="00D4537A" w:rsidP="00D9626F">
      <w:pPr>
        <w:pStyle w:val="NormalText"/>
      </w:pPr>
      <w:r>
        <w:t xml:space="preserve">Roderick </w:t>
      </w:r>
      <w:proofErr w:type="spellStart"/>
      <w:r w:rsidR="00133E85">
        <w:t>Micallef</w:t>
      </w:r>
      <w:proofErr w:type="spellEnd"/>
      <w:r w:rsidR="00133E85">
        <w:t xml:space="preserve"> </w:t>
      </w:r>
      <w:r>
        <w:t>shared</w:t>
      </w:r>
      <w:r w:rsidR="005C05B0">
        <w:t xml:space="preserve"> Mark’s view and thinks that the role is essential. The exec</w:t>
      </w:r>
      <w:r>
        <w:t>utive may feel uneasy with the President and the V</w:t>
      </w:r>
      <w:r w:rsidR="005C05B0">
        <w:t xml:space="preserve">ice </w:t>
      </w:r>
      <w:r>
        <w:t>P</w:t>
      </w:r>
      <w:r w:rsidR="005C05B0">
        <w:t>res</w:t>
      </w:r>
      <w:r>
        <w:t>ident</w:t>
      </w:r>
      <w:r w:rsidR="005C05B0">
        <w:t xml:space="preserve"> would</w:t>
      </w:r>
      <w:r>
        <w:t xml:space="preserve"> serve to</w:t>
      </w:r>
      <w:r w:rsidR="005C05B0">
        <w:t xml:space="preserve"> link this bridge, while the president holds the casting vote. </w:t>
      </w:r>
      <w:r>
        <w:t xml:space="preserve">Looking at </w:t>
      </w:r>
      <w:r w:rsidR="005C05B0">
        <w:t xml:space="preserve">the executive from </w:t>
      </w:r>
      <w:r>
        <w:t xml:space="preserve">the </w:t>
      </w:r>
      <w:r w:rsidR="005C05B0">
        <w:t>outsi</w:t>
      </w:r>
      <w:r>
        <w:t>de, he thinks that the role of V</w:t>
      </w:r>
      <w:r w:rsidR="005C05B0">
        <w:t xml:space="preserve">ice </w:t>
      </w:r>
      <w:r>
        <w:t>President should be</w:t>
      </w:r>
      <w:r w:rsidR="005C05B0">
        <w:t xml:space="preserve"> larger than is being </w:t>
      </w:r>
      <w:proofErr w:type="gramStart"/>
      <w:r w:rsidR="005C05B0">
        <w:t>effected</w:t>
      </w:r>
      <w:proofErr w:type="gramEnd"/>
      <w:r w:rsidR="005C05B0">
        <w:t>.</w:t>
      </w:r>
    </w:p>
    <w:p w:rsidR="005C05B0" w:rsidRDefault="00BE51AC" w:rsidP="00D9626F">
      <w:pPr>
        <w:pStyle w:val="NormalText"/>
      </w:pPr>
      <w:r>
        <w:t xml:space="preserve">Jonathan </w:t>
      </w:r>
      <w:proofErr w:type="spellStart"/>
      <w:r>
        <w:t>Falzon</w:t>
      </w:r>
      <w:proofErr w:type="spellEnd"/>
      <w:r>
        <w:t xml:space="preserve"> </w:t>
      </w:r>
      <w:r w:rsidR="005C05B0">
        <w:t>said he understood the reasons br</w:t>
      </w:r>
      <w:r w:rsidR="00D4537A">
        <w:t>ought up by this motion as the V</w:t>
      </w:r>
      <w:r w:rsidR="005C05B0">
        <w:t>i</w:t>
      </w:r>
      <w:r w:rsidR="00D4537A">
        <w:t>ce P</w:t>
      </w:r>
      <w:r w:rsidR="005C05B0">
        <w:t>resident</w:t>
      </w:r>
      <w:r w:rsidR="00D4537A">
        <w:t>’s</w:t>
      </w:r>
      <w:r w:rsidR="005C05B0">
        <w:t xml:space="preserve"> role is somewhat vague, but those </w:t>
      </w:r>
      <w:r w:rsidR="00D4537A">
        <w:t xml:space="preserve">roles </w:t>
      </w:r>
      <w:r w:rsidR="005C05B0">
        <w:t xml:space="preserve">cannot be delegated to other exec members. The </w:t>
      </w:r>
      <w:r w:rsidR="00D4537A">
        <w:t>V</w:t>
      </w:r>
      <w:r w:rsidR="005C05B0">
        <w:t xml:space="preserve">ice </w:t>
      </w:r>
      <w:r w:rsidR="00D4537A">
        <w:t>P</w:t>
      </w:r>
      <w:r w:rsidR="005C05B0">
        <w:t>resident is a crucial structure of an organisation</w:t>
      </w:r>
      <w:r w:rsidR="00A8610A">
        <w:t xml:space="preserve">, even in legal light. He also thinks that the </w:t>
      </w:r>
      <w:r w:rsidR="00D4537A">
        <w:t>V</w:t>
      </w:r>
      <w:r w:rsidR="00A8610A">
        <w:t xml:space="preserve">ice </w:t>
      </w:r>
      <w:r w:rsidR="00D4537A">
        <w:t xml:space="preserve">President </w:t>
      </w:r>
      <w:r w:rsidR="00A8610A">
        <w:t xml:space="preserve">should be accountable to himself. He does not value the reasoning that the exec </w:t>
      </w:r>
      <w:r w:rsidR="00D4537A">
        <w:t xml:space="preserve">member </w:t>
      </w:r>
      <w:r w:rsidR="00A8610A">
        <w:t xml:space="preserve">stepping up for </w:t>
      </w:r>
      <w:r w:rsidR="00D4537A">
        <w:t>V</w:t>
      </w:r>
      <w:r w:rsidR="00A8610A">
        <w:t xml:space="preserve">ice </w:t>
      </w:r>
      <w:r w:rsidR="00D4537A">
        <w:t xml:space="preserve">President in the first meeting may not be </w:t>
      </w:r>
      <w:r w:rsidR="00A8610A">
        <w:t>capable. He highlighted that he was the one to remove and reintroduce the role as he felt its absence.</w:t>
      </w:r>
    </w:p>
    <w:p w:rsidR="00A8610A" w:rsidRDefault="00A8610A" w:rsidP="00D9626F">
      <w:pPr>
        <w:pStyle w:val="NormalText"/>
      </w:pPr>
      <w:r>
        <w:t xml:space="preserve">Roderick </w:t>
      </w:r>
      <w:proofErr w:type="spellStart"/>
      <w:r w:rsidR="00133E85">
        <w:t>Micallef</w:t>
      </w:r>
      <w:proofErr w:type="spellEnd"/>
      <w:r w:rsidR="00133E85">
        <w:t xml:space="preserve"> </w:t>
      </w:r>
      <w:r>
        <w:t>commented that if the person standing for the role is not ready from the beginning, there can be a reshuffling of roles.</w:t>
      </w:r>
    </w:p>
    <w:p w:rsidR="00185EF7" w:rsidRPr="00A8610A" w:rsidRDefault="00185EF7" w:rsidP="00185EF7">
      <w:pPr>
        <w:pStyle w:val="NormalText"/>
        <w:rPr>
          <w:i/>
        </w:rPr>
      </w:pPr>
      <w:r w:rsidRPr="00A8610A">
        <w:rPr>
          <w:i/>
        </w:rPr>
        <w:lastRenderedPageBreak/>
        <w:t>Thomas left 14:25</w:t>
      </w:r>
    </w:p>
    <w:p w:rsidR="00A8610A" w:rsidRDefault="00A8610A" w:rsidP="00A8610A">
      <w:pPr>
        <w:pStyle w:val="NormalText"/>
      </w:pPr>
      <w:r>
        <w:t xml:space="preserve">Marie Claire said that the </w:t>
      </w:r>
      <w:r w:rsidR="00133E85">
        <w:t>duties</w:t>
      </w:r>
      <w:r>
        <w:t>, particularly that of brid</w:t>
      </w:r>
      <w:r w:rsidR="00133E85">
        <w:t>ging between the executive and the P</w:t>
      </w:r>
      <w:r>
        <w:t>resident</w:t>
      </w:r>
      <w:r w:rsidR="00133E85">
        <w:t>,</w:t>
      </w:r>
      <w:r>
        <w:t xml:space="preserve"> was not felt required as there was never a communication problem.</w:t>
      </w:r>
    </w:p>
    <w:p w:rsidR="00A8610A" w:rsidRDefault="00A8610A" w:rsidP="00A8610A">
      <w:pPr>
        <w:pStyle w:val="NormalText"/>
      </w:pPr>
      <w:r>
        <w:t xml:space="preserve">Chris </w:t>
      </w:r>
      <w:proofErr w:type="spellStart"/>
      <w:r>
        <w:t>Desira</w:t>
      </w:r>
      <w:proofErr w:type="spellEnd"/>
      <w:r>
        <w:t xml:space="preserve"> said that perhaps it was the person delegated for the role that was not fulfilling the role and not the role not </w:t>
      </w:r>
      <w:r w:rsidR="00133E85">
        <w:t xml:space="preserve">being </w:t>
      </w:r>
      <w:r>
        <w:t>required.</w:t>
      </w:r>
    </w:p>
    <w:p w:rsidR="00A8610A" w:rsidRDefault="00A8610A" w:rsidP="00A8610A">
      <w:pPr>
        <w:pStyle w:val="NormalText"/>
      </w:pPr>
      <w:r>
        <w:t>Mi</w:t>
      </w:r>
      <w:r w:rsidR="00133E85">
        <w:t xml:space="preserve">chael continued to clarify </w:t>
      </w:r>
      <w:r w:rsidR="00BD7C91">
        <w:t>his</w:t>
      </w:r>
      <w:r w:rsidR="00133E85">
        <w:t xml:space="preserve"> reasoning</w:t>
      </w:r>
      <w:r w:rsidR="00BD7C91">
        <w:t xml:space="preserve">. </w:t>
      </w:r>
      <w:r w:rsidR="00BE51AC">
        <w:t xml:space="preserve">Jonathan </w:t>
      </w:r>
      <w:proofErr w:type="spellStart"/>
      <w:r w:rsidR="00BE51AC">
        <w:t>Falzon</w:t>
      </w:r>
      <w:proofErr w:type="spellEnd"/>
      <w:r w:rsidR="00BE51AC">
        <w:t xml:space="preserve"> </w:t>
      </w:r>
      <w:r w:rsidR="00BD7C91">
        <w:t>disagreed and said that removing the Vice-Pr</w:t>
      </w:r>
      <w:r w:rsidR="00133E85">
        <w:t>esident would vacate the second-</w:t>
      </w:r>
      <w:r w:rsidR="00BD7C91">
        <w:t>in</w:t>
      </w:r>
      <w:r w:rsidR="00133E85">
        <w:t>-</w:t>
      </w:r>
      <w:r w:rsidR="00BD7C91">
        <w:t>line</w:t>
      </w:r>
      <w:r w:rsidR="00133E85">
        <w:t xml:space="preserve"> role</w:t>
      </w:r>
      <w:r w:rsidR="00BD7C91">
        <w:t>.</w:t>
      </w:r>
    </w:p>
    <w:p w:rsidR="00BD7C91" w:rsidRDefault="00BD7C91" w:rsidP="00A8610A">
      <w:pPr>
        <w:pStyle w:val="NormalText"/>
      </w:pPr>
      <w:r>
        <w:t>Ryan Sultana asked what the benefit would be. Marie Claire answered that all other roles had their benefits, but were not statutory. Michael continued to answer that while treasurer was required</w:t>
      </w:r>
      <w:r w:rsidR="00BE51AC">
        <w:t xml:space="preserve"> from the beginning of the year because</w:t>
      </w:r>
      <w:r>
        <w:t xml:space="preserve"> the roles could not be delegated to other people</w:t>
      </w:r>
      <w:r w:rsidR="00BE51AC">
        <w:t>,</w:t>
      </w:r>
      <w:r>
        <w:t xml:space="preserve"> the roles of Vice President as stipulated could.</w:t>
      </w:r>
    </w:p>
    <w:p w:rsidR="00BD7C91" w:rsidRDefault="00BD7C91" w:rsidP="00A8610A">
      <w:pPr>
        <w:pStyle w:val="NormalText"/>
      </w:pPr>
      <w:r>
        <w:t xml:space="preserve">Anna </w:t>
      </w:r>
      <w:proofErr w:type="spellStart"/>
      <w:r>
        <w:t>Pulo</w:t>
      </w:r>
      <w:proofErr w:type="spellEnd"/>
      <w:r w:rsidR="00BE51AC">
        <w:t xml:space="preserve"> (BSc </w:t>
      </w:r>
      <w:proofErr w:type="spellStart"/>
      <w:r w:rsidR="00BE51AC">
        <w:t>Maths&amp;Phys</w:t>
      </w:r>
      <w:proofErr w:type="spellEnd"/>
      <w:r w:rsidR="00BE51AC">
        <w:t>, 3</w:t>
      </w:r>
      <w:r w:rsidR="00BE51AC" w:rsidRPr="00BE51AC">
        <w:rPr>
          <w:vertAlign w:val="superscript"/>
        </w:rPr>
        <w:t>rd</w:t>
      </w:r>
      <w:r w:rsidR="00BE51AC">
        <w:t xml:space="preserve"> year)</w:t>
      </w:r>
      <w:r w:rsidR="008B1D6E">
        <w:t xml:space="preserve"> said that in a new committee where the members are fresh, this role is necessary.</w:t>
      </w:r>
    </w:p>
    <w:p w:rsidR="008B1D6E" w:rsidRDefault="008B1D6E" w:rsidP="00A8610A">
      <w:pPr>
        <w:pStyle w:val="NormalText"/>
      </w:pPr>
      <w:r>
        <w:t xml:space="preserve">Roderick </w:t>
      </w:r>
      <w:proofErr w:type="spellStart"/>
      <w:r w:rsidR="00133E85">
        <w:t>Micallef</w:t>
      </w:r>
      <w:proofErr w:type="spellEnd"/>
      <w:r w:rsidR="00133E85">
        <w:t xml:space="preserve"> </w:t>
      </w:r>
      <w:r>
        <w:t>felt that it would be unfair on other exec members to have roles delegated on them which should be taken care of by Vice-President.</w:t>
      </w:r>
    </w:p>
    <w:p w:rsidR="008B1D6E" w:rsidRDefault="00BE51AC" w:rsidP="00A8610A">
      <w:pPr>
        <w:pStyle w:val="NormalText"/>
      </w:pPr>
      <w:r>
        <w:t xml:space="preserve">Jonathan </w:t>
      </w:r>
      <w:proofErr w:type="spellStart"/>
      <w:r>
        <w:t>Falzon</w:t>
      </w:r>
      <w:proofErr w:type="spellEnd"/>
      <w:r>
        <w:t xml:space="preserve"> </w:t>
      </w:r>
      <w:r w:rsidR="008B1D6E">
        <w:t>highlighted again that the second in rank role was a role in itself.</w:t>
      </w:r>
    </w:p>
    <w:p w:rsidR="00BE51AC" w:rsidRDefault="00BE51AC" w:rsidP="00A8610A">
      <w:pPr>
        <w:pStyle w:val="NormalText"/>
      </w:pPr>
    </w:p>
    <w:p w:rsidR="008B1D6E" w:rsidRDefault="008B1D6E" w:rsidP="00A8610A">
      <w:pPr>
        <w:pStyle w:val="NormalText"/>
      </w:pPr>
      <w:r>
        <w:t>A secret vote was taken on this motion</w:t>
      </w:r>
      <w:r w:rsidR="00BE51AC">
        <w:t xml:space="preserve">, with 29 </w:t>
      </w:r>
      <w:proofErr w:type="spellStart"/>
      <w:r w:rsidR="00BE51AC">
        <w:t>peoplepresent</w:t>
      </w:r>
      <w:proofErr w:type="spellEnd"/>
      <w:r>
        <w:t>. Votes against:</w:t>
      </w:r>
      <w:r w:rsidR="00A67A93">
        <w:t xml:space="preserve"> 18</w:t>
      </w:r>
    </w:p>
    <w:p w:rsidR="008B1D6E" w:rsidRDefault="008B1D6E" w:rsidP="00A8610A">
      <w:pPr>
        <w:pStyle w:val="NormalText"/>
      </w:pPr>
      <w:r>
        <w:t xml:space="preserve">Abstentions: </w:t>
      </w:r>
      <w:r w:rsidR="00A67A93">
        <w:t>2</w:t>
      </w:r>
    </w:p>
    <w:p w:rsidR="008B1D6E" w:rsidRDefault="008B1D6E" w:rsidP="00A8610A">
      <w:pPr>
        <w:pStyle w:val="NormalText"/>
      </w:pPr>
      <w:r>
        <w:t>Votes in favour:</w:t>
      </w:r>
      <w:r w:rsidR="00A67A93">
        <w:t xml:space="preserve"> 9</w:t>
      </w:r>
    </w:p>
    <w:p w:rsidR="00A67A93" w:rsidRDefault="00A67A93" w:rsidP="00A8610A">
      <w:pPr>
        <w:pStyle w:val="NormalText"/>
      </w:pPr>
      <w:r>
        <w:t>The motion did not pass as it did not get a 2/3 majority.</w:t>
      </w:r>
    </w:p>
    <w:p w:rsidR="00B07C92" w:rsidRPr="00501035" w:rsidRDefault="00B07C92" w:rsidP="00D9626F">
      <w:pPr>
        <w:pStyle w:val="NormalText"/>
      </w:pPr>
    </w:p>
    <w:p w:rsidR="00690098" w:rsidRDefault="00690098" w:rsidP="00501035">
      <w:pPr>
        <w:pStyle w:val="Heading3"/>
        <w:numPr>
          <w:ilvl w:val="0"/>
          <w:numId w:val="27"/>
        </w:numPr>
      </w:pPr>
      <w:r w:rsidRPr="00690098">
        <w:t>General mo</w:t>
      </w:r>
      <w:r w:rsidR="00501035">
        <w:t>tions and other matters arising</w:t>
      </w:r>
    </w:p>
    <w:p w:rsidR="00A67A93" w:rsidRDefault="008D6C54" w:rsidP="00A67A93">
      <w:pPr>
        <w:pStyle w:val="NormalText"/>
      </w:pPr>
      <w:r>
        <w:t>John presented a</w:t>
      </w:r>
      <w:r w:rsidR="005A106C">
        <w:t xml:space="preserve"> motion </w:t>
      </w:r>
      <w:r w:rsidR="00BE51AC">
        <w:t>proposed by Mi</w:t>
      </w:r>
      <w:r w:rsidR="005A106C">
        <w:t>chael</w:t>
      </w:r>
      <w:r w:rsidR="00BE51AC">
        <w:t xml:space="preserve"> and seconded by</w:t>
      </w:r>
      <w:r w:rsidR="005A106C">
        <w:t xml:space="preserve"> </w:t>
      </w:r>
      <w:proofErr w:type="spellStart"/>
      <w:r w:rsidR="00BE51AC">
        <w:t>E</w:t>
      </w:r>
      <w:r w:rsidR="005A106C">
        <w:t>man</w:t>
      </w:r>
      <w:proofErr w:type="spellEnd"/>
      <w:r w:rsidR="005A106C">
        <w:t xml:space="preserve"> for</w:t>
      </w:r>
      <w:r w:rsidR="00BE51AC">
        <w:t xml:space="preserve"> the</w:t>
      </w:r>
      <w:r w:rsidR="005A106C">
        <w:t xml:space="preserve"> Honorary Presidency of John </w:t>
      </w:r>
      <w:proofErr w:type="spellStart"/>
      <w:r w:rsidR="005A106C">
        <w:t>Gabarretta</w:t>
      </w:r>
      <w:proofErr w:type="spellEnd"/>
      <w:r w:rsidR="005A106C">
        <w:t xml:space="preserve">. John </w:t>
      </w:r>
      <w:proofErr w:type="spellStart"/>
      <w:r w:rsidR="005A106C">
        <w:t>Gabarretta</w:t>
      </w:r>
      <w:proofErr w:type="spellEnd"/>
      <w:r w:rsidR="005A106C">
        <w:t xml:space="preserve"> left the room for the vote.</w:t>
      </w:r>
    </w:p>
    <w:p w:rsidR="00BE51AC" w:rsidRDefault="005A106C" w:rsidP="00BE51AC">
      <w:pPr>
        <w:pStyle w:val="NormalText"/>
      </w:pPr>
      <w:r>
        <w:t xml:space="preserve">A vote was taken and approved </w:t>
      </w:r>
      <w:proofErr w:type="spellStart"/>
      <w:r>
        <w:t>nem</w:t>
      </w:r>
      <w:proofErr w:type="spellEnd"/>
      <w:r w:rsidR="00BE51AC">
        <w:t>.</w:t>
      </w:r>
      <w:r>
        <w:t xml:space="preserve"> </w:t>
      </w:r>
      <w:proofErr w:type="gramStart"/>
      <w:r>
        <w:t>con</w:t>
      </w:r>
      <w:proofErr w:type="gramEnd"/>
      <w:r w:rsidR="00BE51AC">
        <w:t xml:space="preserve">. </w:t>
      </w:r>
      <w:proofErr w:type="gramStart"/>
      <w:r w:rsidR="00BE51AC">
        <w:t>(</w:t>
      </w:r>
      <w:r w:rsidR="00BE51AC">
        <w:t>29</w:t>
      </w:r>
      <w:r w:rsidR="00BE51AC">
        <w:t xml:space="preserve"> votes in favour, 0 against, 0 abstentions).</w:t>
      </w:r>
      <w:proofErr w:type="gramEnd"/>
    </w:p>
    <w:p w:rsidR="00501035" w:rsidRDefault="00501035" w:rsidP="00501035">
      <w:pPr>
        <w:pStyle w:val="NormalText"/>
      </w:pPr>
    </w:p>
    <w:p w:rsidR="005A106C" w:rsidRDefault="005A106C" w:rsidP="00501035">
      <w:pPr>
        <w:pStyle w:val="NormalText"/>
      </w:pPr>
      <w:r>
        <w:t xml:space="preserve">A second </w:t>
      </w:r>
      <w:r w:rsidR="00BE51AC">
        <w:t xml:space="preserve">motion, proposed by </w:t>
      </w:r>
      <w:r>
        <w:t xml:space="preserve">Michael </w:t>
      </w:r>
      <w:r w:rsidR="00BE51AC">
        <w:t xml:space="preserve">and seconded by </w:t>
      </w:r>
      <w:r>
        <w:t xml:space="preserve">Martina for Marie Claire </w:t>
      </w:r>
      <w:proofErr w:type="spellStart"/>
      <w:proofErr w:type="gramStart"/>
      <w:r>
        <w:t>Gatt</w:t>
      </w:r>
      <w:proofErr w:type="spellEnd"/>
      <w:proofErr w:type="gramEnd"/>
      <w:r>
        <w:t xml:space="preserve"> as Honorary Member was put forward. Marie Claire left the room for the vote.</w:t>
      </w:r>
    </w:p>
    <w:p w:rsidR="005A106C" w:rsidRPr="00A67A93" w:rsidRDefault="005A106C" w:rsidP="004D781C">
      <w:pPr>
        <w:pStyle w:val="NormalText"/>
      </w:pPr>
      <w:r>
        <w:lastRenderedPageBreak/>
        <w:t xml:space="preserve">A vote was taken and approved </w:t>
      </w:r>
      <w:proofErr w:type="spellStart"/>
      <w:r>
        <w:t>nem</w:t>
      </w:r>
      <w:proofErr w:type="spellEnd"/>
      <w:r w:rsidR="00BE51AC">
        <w:t>.</w:t>
      </w:r>
      <w:r>
        <w:t xml:space="preserve"> </w:t>
      </w:r>
      <w:proofErr w:type="gramStart"/>
      <w:r w:rsidR="00BE51AC">
        <w:t>con</w:t>
      </w:r>
      <w:proofErr w:type="gramEnd"/>
      <w:r w:rsidR="00BE51AC">
        <w:t xml:space="preserve">. </w:t>
      </w:r>
      <w:proofErr w:type="gramStart"/>
      <w:r w:rsidR="00BE51AC">
        <w:t>(29 votes in favour, 0 against, 0 abstentions).</w:t>
      </w:r>
      <w:proofErr w:type="gramEnd"/>
    </w:p>
    <w:p w:rsidR="005A106C" w:rsidRPr="00501035" w:rsidRDefault="005A106C" w:rsidP="00501035">
      <w:pPr>
        <w:pStyle w:val="NormalText"/>
      </w:pPr>
    </w:p>
    <w:p w:rsidR="00F4048D" w:rsidRPr="00F11A00" w:rsidRDefault="00F11A00" w:rsidP="00F11A00">
      <w:pPr>
        <w:pStyle w:val="Heading3"/>
        <w:numPr>
          <w:ilvl w:val="0"/>
          <w:numId w:val="27"/>
        </w:numPr>
      </w:pPr>
      <w:r>
        <w:t>T</w:t>
      </w:r>
      <w:r w:rsidRPr="00690098">
        <w:t>opic chosen for the AGM</w:t>
      </w:r>
      <w:r>
        <w:t>: Embracing Diversity: Tackling fragmentation at the Faculty of Science</w:t>
      </w:r>
    </w:p>
    <w:p w:rsidR="00501035" w:rsidRDefault="005A106C" w:rsidP="00501035">
      <w:pPr>
        <w:pStyle w:val="NormalText"/>
      </w:pPr>
      <w:r>
        <w:t>John said that the biggest challenge of the organisation was promoting unity due to the different backgrounds in each of the 5 departments. John said that this diversity makes our Faculty so interesting. This is starting to be preserved in the executive committee. S-Cubed unfortunately was associated with only two departments, which in reality are in fact large. Outsourcing of our work should be taken on with our friends from a variety of departments. He commented that the inclusion</w:t>
      </w:r>
      <w:r w:rsidR="008202B2">
        <w:t xml:space="preserve"> of executive members from stati</w:t>
      </w:r>
      <w:r>
        <w:t>stics and maths is good since these members of these departments were usually absent.</w:t>
      </w:r>
      <w:r w:rsidR="008202B2">
        <w:t xml:space="preserve"> Getting to know these different people makes it more appreciable.</w:t>
      </w:r>
    </w:p>
    <w:p w:rsidR="008202B2" w:rsidRDefault="008202B2" w:rsidP="00501035">
      <w:pPr>
        <w:pStyle w:val="NormalText"/>
      </w:pPr>
      <w:r>
        <w:t>This is the key to building a stronger faculty, tackling the fragmentation and sharing our talents. The more inclusive involvement may be able to outreach those which would usually not find sense in our organisation.</w:t>
      </w:r>
    </w:p>
    <w:p w:rsidR="008202B2" w:rsidRDefault="008202B2" w:rsidP="00501035">
      <w:pPr>
        <w:pStyle w:val="NormalText"/>
      </w:pPr>
      <w:r>
        <w:t xml:space="preserve">Anna </w:t>
      </w:r>
      <w:proofErr w:type="spellStart"/>
      <w:r>
        <w:t>Pulo</w:t>
      </w:r>
      <w:proofErr w:type="spellEnd"/>
      <w:r>
        <w:t xml:space="preserve"> suggested that small activities such as the science </w:t>
      </w:r>
      <w:proofErr w:type="gramStart"/>
      <w:r>
        <w:t>gathering,</w:t>
      </w:r>
      <w:proofErr w:type="gramEnd"/>
      <w:r>
        <w:t xml:space="preserve"> are organised for students</w:t>
      </w:r>
      <w:r w:rsidR="00D763A4">
        <w:t xml:space="preserve"> only,</w:t>
      </w:r>
      <w:r>
        <w:t xml:space="preserve"> to encourage </w:t>
      </w:r>
      <w:r w:rsidR="00D763A4">
        <w:t xml:space="preserve">mixing </w:t>
      </w:r>
      <w:r>
        <w:t>between the</w:t>
      </w:r>
      <w:r w:rsidR="00D763A4">
        <w:t>m</w:t>
      </w:r>
      <w:r>
        <w:t>.</w:t>
      </w:r>
    </w:p>
    <w:p w:rsidR="008202B2" w:rsidRDefault="00BE51AC" w:rsidP="008202B2">
      <w:pPr>
        <w:pStyle w:val="NormalText"/>
      </w:pPr>
      <w:r>
        <w:t xml:space="preserve">Jonathan </w:t>
      </w:r>
      <w:proofErr w:type="spellStart"/>
      <w:r>
        <w:t>Falzon</w:t>
      </w:r>
      <w:proofErr w:type="spellEnd"/>
      <w:r>
        <w:t xml:space="preserve"> </w:t>
      </w:r>
      <w:r w:rsidR="008202B2">
        <w:t xml:space="preserve">said that it should be important that the members are informed on the goings of the committee and administration abilities should be </w:t>
      </w:r>
      <w:proofErr w:type="gramStart"/>
      <w:r w:rsidR="008202B2">
        <w:t>key</w:t>
      </w:r>
      <w:proofErr w:type="gramEnd"/>
      <w:r w:rsidR="008202B2">
        <w:t xml:space="preserve"> for </w:t>
      </w:r>
      <w:r w:rsidR="00D763A4">
        <w:t xml:space="preserve">involvement in </w:t>
      </w:r>
      <w:r w:rsidR="008202B2">
        <w:t>executive committees. He thinks that an organisation shouldn’t be looked at solely for activities, but the scope of these should be more important.</w:t>
      </w:r>
    </w:p>
    <w:p w:rsidR="008202B2" w:rsidRDefault="008202B2" w:rsidP="008202B2">
      <w:pPr>
        <w:pStyle w:val="NormalText"/>
      </w:pPr>
      <w:r>
        <w:t xml:space="preserve">He addressed the new committee and told them to look onto the work done in the past and for them to care on the organisation’s responsibility. Additionally, he said that contact with the faculty should be kept, but </w:t>
      </w:r>
      <w:r w:rsidR="00D763A4">
        <w:t xml:space="preserve">that S-Cubed should remain </w:t>
      </w:r>
      <w:r>
        <w:t xml:space="preserve">autonomous from the department at the same time to allow for criticism and not feel like a tool. </w:t>
      </w:r>
      <w:r w:rsidR="00257D20">
        <w:t>He al</w:t>
      </w:r>
      <w:r w:rsidR="00D763A4">
        <w:t>s</w:t>
      </w:r>
      <w:r w:rsidR="00257D20">
        <w:t xml:space="preserve">o </w:t>
      </w:r>
      <w:r w:rsidR="00D763A4">
        <w:t>encouraged the organisation to enter</w:t>
      </w:r>
      <w:r w:rsidR="00257D20">
        <w:t xml:space="preserve"> programmes such as youth in action.</w:t>
      </w:r>
    </w:p>
    <w:p w:rsidR="00257D20" w:rsidRPr="00501035" w:rsidRDefault="00257D20" w:rsidP="008202B2">
      <w:pPr>
        <w:pStyle w:val="NormalText"/>
      </w:pPr>
    </w:p>
    <w:p w:rsidR="00690098" w:rsidRPr="00F4048D" w:rsidRDefault="00690098" w:rsidP="00F4048D">
      <w:pPr>
        <w:pStyle w:val="Heading3"/>
        <w:numPr>
          <w:ilvl w:val="0"/>
          <w:numId w:val="27"/>
        </w:numPr>
      </w:pPr>
      <w:r w:rsidRPr="00F4048D">
        <w:lastRenderedPageBreak/>
        <w:t>Nominations/Pr</w:t>
      </w:r>
      <w:r w:rsidR="00501035" w:rsidRPr="00F4048D">
        <w:t>esentation of the new committee</w:t>
      </w:r>
    </w:p>
    <w:p w:rsidR="00257D20" w:rsidRDefault="00257D20" w:rsidP="00707BEB">
      <w:pPr>
        <w:pStyle w:val="NormalText"/>
      </w:pPr>
      <w:r>
        <w:t>The new executive was presented</w:t>
      </w:r>
      <w:r w:rsidR="00D763A4">
        <w:t>. The members are</w:t>
      </w:r>
      <w:r>
        <w:t xml:space="preserve"> Michael </w:t>
      </w:r>
      <w:proofErr w:type="spellStart"/>
      <w:r>
        <w:t>Buhagiar</w:t>
      </w:r>
      <w:proofErr w:type="spellEnd"/>
      <w:r>
        <w:t xml:space="preserve"> </w:t>
      </w:r>
      <w:proofErr w:type="spellStart"/>
      <w:r>
        <w:t>Marija</w:t>
      </w:r>
      <w:proofErr w:type="spellEnd"/>
      <w:r>
        <w:t xml:space="preserve"> </w:t>
      </w:r>
      <w:proofErr w:type="spellStart"/>
      <w:r>
        <w:t>Cini</w:t>
      </w:r>
      <w:proofErr w:type="spellEnd"/>
      <w:r>
        <w:t xml:space="preserve">, Timothy </w:t>
      </w:r>
      <w:proofErr w:type="spellStart"/>
      <w:r>
        <w:t>Debono</w:t>
      </w:r>
      <w:proofErr w:type="spellEnd"/>
      <w:r>
        <w:t xml:space="preserve">, Chris </w:t>
      </w:r>
      <w:proofErr w:type="spellStart"/>
      <w:r>
        <w:t>Desira</w:t>
      </w:r>
      <w:proofErr w:type="spellEnd"/>
      <w:r>
        <w:t xml:space="preserve">, Johann </w:t>
      </w:r>
      <w:proofErr w:type="spellStart"/>
      <w:r>
        <w:t>Galdies</w:t>
      </w:r>
      <w:proofErr w:type="spellEnd"/>
      <w:r>
        <w:t xml:space="preserve">, </w:t>
      </w:r>
      <w:proofErr w:type="spellStart"/>
      <w:r>
        <w:t>Eman</w:t>
      </w:r>
      <w:proofErr w:type="spellEnd"/>
      <w:r>
        <w:t xml:space="preserve"> </w:t>
      </w:r>
      <w:proofErr w:type="spellStart"/>
      <w:r>
        <w:t>Mifsud</w:t>
      </w:r>
      <w:proofErr w:type="spellEnd"/>
      <w:r>
        <w:t xml:space="preserve">, Martina </w:t>
      </w:r>
      <w:proofErr w:type="spellStart"/>
      <w:r>
        <w:t>Mizzi</w:t>
      </w:r>
      <w:proofErr w:type="spellEnd"/>
      <w:r>
        <w:t xml:space="preserve">, Eric Pace, </w:t>
      </w:r>
      <w:proofErr w:type="spellStart"/>
      <w:r>
        <w:t>Antonella</w:t>
      </w:r>
      <w:proofErr w:type="spellEnd"/>
      <w:r>
        <w:t xml:space="preserve"> </w:t>
      </w:r>
      <w:proofErr w:type="spellStart"/>
      <w:r>
        <w:t>Portelli</w:t>
      </w:r>
      <w:proofErr w:type="spellEnd"/>
      <w:r>
        <w:t xml:space="preserve">, Anna </w:t>
      </w:r>
      <w:proofErr w:type="spellStart"/>
      <w:r>
        <w:t>Pulo</w:t>
      </w:r>
      <w:proofErr w:type="spellEnd"/>
      <w:r>
        <w:t xml:space="preserve">, Elena </w:t>
      </w:r>
      <w:proofErr w:type="spellStart"/>
      <w:r>
        <w:t>Schembri</w:t>
      </w:r>
      <w:proofErr w:type="spellEnd"/>
      <w:r>
        <w:t xml:space="preserve"> and Ryan Sultana.</w:t>
      </w:r>
    </w:p>
    <w:p w:rsidR="00257D20" w:rsidRDefault="00257D20" w:rsidP="00707BEB">
      <w:pPr>
        <w:pStyle w:val="NormalText"/>
      </w:pPr>
      <w:r>
        <w:t xml:space="preserve">A </w:t>
      </w:r>
      <w:r w:rsidR="00D763A4">
        <w:t xml:space="preserve">confidence </w:t>
      </w:r>
      <w:bookmarkStart w:id="0" w:name="_GoBack"/>
      <w:bookmarkEnd w:id="0"/>
      <w:r>
        <w:t xml:space="preserve">vote </w:t>
      </w:r>
      <w:r w:rsidR="00B26E7C">
        <w:t xml:space="preserve">was taken on the new executive. </w:t>
      </w:r>
      <w:proofErr w:type="gramStart"/>
      <w:r w:rsidR="00B26E7C">
        <w:t>1 abstention, 28 in favour.</w:t>
      </w:r>
      <w:proofErr w:type="gramEnd"/>
    </w:p>
    <w:p w:rsidR="00B26E7C" w:rsidRDefault="00B26E7C" w:rsidP="00707BEB">
      <w:pPr>
        <w:pStyle w:val="NormalText"/>
      </w:pPr>
    </w:p>
    <w:p w:rsidR="00B26E7C" w:rsidRDefault="00B26E7C" w:rsidP="00707BEB">
      <w:pPr>
        <w:pStyle w:val="NormalText"/>
      </w:pPr>
      <w:r>
        <w:t>John concluded with saying that these three years in S-Cubed were the most fruitful and worthwhile. When he states he took more from the organisation than the course, he is not lying and he has grown to love this work.</w:t>
      </w:r>
    </w:p>
    <w:p w:rsidR="00B26E7C" w:rsidRDefault="00B26E7C" w:rsidP="00707BEB">
      <w:pPr>
        <w:pStyle w:val="NormalText"/>
      </w:pPr>
    </w:p>
    <w:p w:rsidR="003D6FBA" w:rsidRDefault="00015DC6" w:rsidP="00707BEB">
      <w:pPr>
        <w:pStyle w:val="NormalText"/>
        <w:rPr>
          <w:i/>
        </w:rPr>
      </w:pPr>
      <w:r>
        <w:rPr>
          <w:i/>
        </w:rPr>
        <w:t>Meeting adjourned</w:t>
      </w:r>
      <w:r w:rsidR="00B26E7C">
        <w:rPr>
          <w:i/>
        </w:rPr>
        <w:t xml:space="preserve"> 15:03</w:t>
      </w:r>
    </w:p>
    <w:p w:rsidR="00B26E7C" w:rsidRPr="00015DC6" w:rsidRDefault="00B26E7C" w:rsidP="00707BEB">
      <w:pPr>
        <w:pStyle w:val="NormalText"/>
        <w:rPr>
          <w:i/>
        </w:rPr>
      </w:pPr>
    </w:p>
    <w:p w:rsidR="003D6FBA" w:rsidRDefault="003D6FBA" w:rsidP="003D6FBA">
      <w:pPr>
        <w:pStyle w:val="NormalText"/>
        <w:rPr>
          <w:i/>
        </w:rPr>
      </w:pPr>
      <w:r>
        <w:t xml:space="preserve">Minutes presented at the S-Cubed Annual General Meeting _______ </w:t>
      </w:r>
      <w:r>
        <w:rPr>
          <w:i/>
        </w:rPr>
        <w:t>[insert date]</w:t>
      </w:r>
    </w:p>
    <w:p w:rsidR="003375EB" w:rsidRDefault="003375EB" w:rsidP="003D6FBA">
      <w:pPr>
        <w:pStyle w:val="NormalText"/>
        <w:rPr>
          <w:i/>
        </w:rPr>
      </w:pPr>
    </w:p>
    <w:p w:rsidR="003375EB" w:rsidRPr="003375EB" w:rsidRDefault="003375EB" w:rsidP="003375EB">
      <w:pPr>
        <w:pStyle w:val="NormalText"/>
        <w:tabs>
          <w:tab w:val="right" w:pos="9333"/>
        </w:tabs>
      </w:pPr>
      <w:r>
        <w:t>___________________________</w:t>
      </w:r>
      <w:r>
        <w:tab/>
        <w:t>___________________________</w:t>
      </w:r>
    </w:p>
    <w:p w:rsidR="003375EB" w:rsidRPr="003375EB" w:rsidRDefault="003375EB" w:rsidP="003375EB">
      <w:pPr>
        <w:pStyle w:val="NormalText"/>
        <w:tabs>
          <w:tab w:val="right" w:pos="9356"/>
        </w:tabs>
      </w:pPr>
      <w:r>
        <w:t>President</w:t>
      </w:r>
      <w:r>
        <w:tab/>
        <w:t>Secretary</w:t>
      </w:r>
    </w:p>
    <w:sectPr w:rsidR="003375EB" w:rsidRPr="003375EB" w:rsidSect="00306202">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F8" w:rsidRDefault="00E553F8" w:rsidP="00BD0D67">
      <w:r>
        <w:separator/>
      </w:r>
    </w:p>
  </w:endnote>
  <w:endnote w:type="continuationSeparator" w:id="0">
    <w:p w:rsidR="00E553F8" w:rsidRDefault="00E553F8" w:rsidP="00BD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48" w:rsidRDefault="001C5522">
    <w:pPr>
      <w:pStyle w:val="Footer"/>
    </w:pPr>
    <w:r>
      <w:rPr>
        <w:noProof/>
        <w:lang w:eastAsia="en-GB"/>
      </w:rPr>
      <w:drawing>
        <wp:anchor distT="0" distB="0" distL="114300" distR="114300" simplePos="0" relativeHeight="251712512" behindDoc="1" locked="0" layoutInCell="1" allowOverlap="1">
          <wp:simplePos x="0" y="0"/>
          <wp:positionH relativeFrom="column">
            <wp:posOffset>-752475</wp:posOffset>
          </wp:positionH>
          <wp:positionV relativeFrom="paragraph">
            <wp:posOffset>-2965450</wp:posOffset>
          </wp:positionV>
          <wp:extent cx="1114425" cy="114300"/>
          <wp:effectExtent l="0" t="0" r="0" b="0"/>
          <wp:wrapNone/>
          <wp:docPr id="27" name="Picture 27" descr="C:\Users\John\Desktop\IOP-london-(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ohn\Desktop\IOP-london-(cmyk).png"/>
                  <pic:cNvPicPr>
                    <a:picLocks noChangeAspect="1" noChangeArrowheads="1"/>
                  </pic:cNvPicPr>
                </pic:nvPicPr>
                <pic:blipFill>
                  <a:blip r:embed="rId1" cstate="print"/>
                  <a:srcRect/>
                  <a:stretch>
                    <a:fillRect/>
                  </a:stretch>
                </pic:blipFill>
                <pic:spPr bwMode="auto">
                  <a:xfrm>
                    <a:off x="0" y="0"/>
                    <a:ext cx="1114425" cy="114300"/>
                  </a:xfrm>
                  <a:prstGeom prst="rect">
                    <a:avLst/>
                  </a:prstGeom>
                  <a:noFill/>
                  <a:ln w="9525">
                    <a:noFill/>
                    <a:miter lim="800000"/>
                    <a:headEnd/>
                    <a:tailEnd/>
                  </a:ln>
                </pic:spPr>
              </pic:pic>
            </a:graphicData>
          </a:graphic>
        </wp:anchor>
      </w:drawing>
    </w:r>
    <w:r w:rsidR="0070309E">
      <w:rPr>
        <w:noProof/>
        <w:lang w:eastAsia="en-GB"/>
      </w:rPr>
      <w:drawing>
        <wp:anchor distT="0" distB="0" distL="114300" distR="114300" simplePos="0" relativeHeight="251715584" behindDoc="0" locked="0" layoutInCell="1" allowOverlap="1">
          <wp:simplePos x="0" y="0"/>
          <wp:positionH relativeFrom="column">
            <wp:posOffset>-729615</wp:posOffset>
          </wp:positionH>
          <wp:positionV relativeFrom="paragraph">
            <wp:posOffset>-3683635</wp:posOffset>
          </wp:positionV>
          <wp:extent cx="982980" cy="541020"/>
          <wp:effectExtent l="0" t="0" r="762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09E">
      <w:rPr>
        <w:noProof/>
        <w:lang w:eastAsia="en-GB"/>
      </w:rPr>
      <mc:AlternateContent>
        <mc:Choice Requires="wps">
          <w:drawing>
            <wp:anchor distT="4294967295" distB="4294967295" distL="114300" distR="114300" simplePos="0" relativeHeight="251682816" behindDoc="0" locked="0" layoutInCell="1" allowOverlap="1">
              <wp:simplePos x="0" y="0"/>
              <wp:positionH relativeFrom="column">
                <wp:posOffset>534670</wp:posOffset>
              </wp:positionH>
              <wp:positionV relativeFrom="paragraph">
                <wp:posOffset>138429</wp:posOffset>
              </wp:positionV>
              <wp:extent cx="583057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0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1pt,10.9pt" to="50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" strokecolor="#4579b8 [3044]">
              <o:lock v:ext="edit" shapetype="f"/>
            </v:line>
          </w:pict>
        </mc:Fallback>
      </mc:AlternateContent>
    </w:r>
    <w:r w:rsidR="009D0E48">
      <w:rPr>
        <w:noProof/>
        <w:lang w:eastAsia="en-GB"/>
      </w:rPr>
      <w:drawing>
        <wp:anchor distT="0" distB="0" distL="114300" distR="114300" simplePos="0" relativeHeight="251664384" behindDoc="0" locked="0" layoutInCell="1" allowOverlap="1">
          <wp:simplePos x="0" y="0"/>
          <wp:positionH relativeFrom="column">
            <wp:posOffset>3025140</wp:posOffset>
          </wp:positionH>
          <wp:positionV relativeFrom="paragraph">
            <wp:posOffset>9014460</wp:posOffset>
          </wp:positionV>
          <wp:extent cx="744855" cy="828675"/>
          <wp:effectExtent l="0" t="0" r="0" b="0"/>
          <wp:wrapNone/>
          <wp:docPr id="26" name="Picture 26" descr="http://www.doi.gov.mt/en/press_releases/2003/03/pr3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i.gov.mt/en/press_releases/2003/03/pr375b.jpg"/>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74485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D0E48">
      <w:rPr>
        <w:noProof/>
        <w:lang w:eastAsia="en-GB"/>
      </w:rPr>
      <w:drawing>
        <wp:anchor distT="0" distB="0" distL="114300" distR="114300" simplePos="0" relativeHeight="251663360" behindDoc="0" locked="0" layoutInCell="1" allowOverlap="1">
          <wp:simplePos x="0" y="0"/>
          <wp:positionH relativeFrom="column">
            <wp:posOffset>3025140</wp:posOffset>
          </wp:positionH>
          <wp:positionV relativeFrom="paragraph">
            <wp:posOffset>9014460</wp:posOffset>
          </wp:positionV>
          <wp:extent cx="744855" cy="828675"/>
          <wp:effectExtent l="0" t="0" r="0" b="0"/>
          <wp:wrapNone/>
          <wp:docPr id="25" name="Picture 25" descr="http://www.doi.gov.mt/en/press_releases/2003/03/pr3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i.gov.mt/en/press_releases/2003/03/pr375b.jpg"/>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74485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D0E48">
      <w:rPr>
        <w:noProof/>
        <w:lang w:eastAsia="en-GB"/>
      </w:rPr>
      <w:drawing>
        <wp:anchor distT="0" distB="0" distL="114300" distR="114300" simplePos="0" relativeHeight="251661312" behindDoc="0" locked="0" layoutInCell="1" allowOverlap="1">
          <wp:simplePos x="0" y="0"/>
          <wp:positionH relativeFrom="column">
            <wp:posOffset>1509395</wp:posOffset>
          </wp:positionH>
          <wp:positionV relativeFrom="paragraph">
            <wp:posOffset>9122410</wp:posOffset>
          </wp:positionV>
          <wp:extent cx="1304925" cy="5549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D0E48">
      <w:rPr>
        <w:noProof/>
        <w:lang w:eastAsia="en-GB"/>
      </w:rPr>
      <w:drawing>
        <wp:anchor distT="0" distB="0" distL="114300" distR="114300" simplePos="0" relativeHeight="251660288" behindDoc="0" locked="0" layoutInCell="1" allowOverlap="1">
          <wp:simplePos x="0" y="0"/>
          <wp:positionH relativeFrom="column">
            <wp:posOffset>1509395</wp:posOffset>
          </wp:positionH>
          <wp:positionV relativeFrom="paragraph">
            <wp:posOffset>9122410</wp:posOffset>
          </wp:positionV>
          <wp:extent cx="1304925" cy="554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D0E48">
      <w:rPr>
        <w:noProof/>
        <w:lang w:eastAsia="en-GB"/>
      </w:rPr>
      <w:drawing>
        <wp:anchor distT="0" distB="0" distL="114300" distR="114300" simplePos="0" relativeHeight="251659264" behindDoc="0" locked="0" layoutInCell="1" allowOverlap="1">
          <wp:simplePos x="0" y="0"/>
          <wp:positionH relativeFrom="column">
            <wp:posOffset>1509395</wp:posOffset>
          </wp:positionH>
          <wp:positionV relativeFrom="paragraph">
            <wp:posOffset>9122410</wp:posOffset>
          </wp:positionV>
          <wp:extent cx="1304925" cy="5549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9D0E48" w:rsidRDefault="00C06328">
    <w:pPr>
      <w:pStyle w:val="Footer"/>
    </w:pPr>
    <w:r>
      <w:rPr>
        <w:b/>
        <w:noProof/>
        <w:lang w:eastAsia="en-GB"/>
      </w:rPr>
      <w:drawing>
        <wp:anchor distT="0" distB="0" distL="114300" distR="114300" simplePos="0" relativeHeight="251710464" behindDoc="0" locked="0" layoutInCell="1" allowOverlap="1">
          <wp:simplePos x="0" y="0"/>
          <wp:positionH relativeFrom="margin">
            <wp:align>right</wp:align>
          </wp:positionH>
          <wp:positionV relativeFrom="paragraph">
            <wp:posOffset>69215</wp:posOffset>
          </wp:positionV>
          <wp:extent cx="952500" cy="914400"/>
          <wp:effectExtent l="19050" t="0" r="0" b="0"/>
          <wp:wrapSquare wrapText="bothSides"/>
          <wp:docPr id="1" name="Picture 26" descr="C:\Users\John\Downloads\MC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ohn\Downloads\MCST Logo.pn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anchor>
      </w:drawing>
    </w:r>
  </w:p>
  <w:p w:rsidR="009D0E48" w:rsidRDefault="00C06328">
    <w:pPr>
      <w:pStyle w:val="Footer"/>
    </w:pPr>
    <w:r>
      <w:rPr>
        <w:noProof/>
        <w:lang w:eastAsia="en-GB"/>
      </w:rPr>
      <w:drawing>
        <wp:anchor distT="0" distB="0" distL="114300" distR="114300" simplePos="0" relativeHeight="251667456" behindDoc="1" locked="0" layoutInCell="1" allowOverlap="1" wp14:anchorId="7B292A39" wp14:editId="7545C138">
          <wp:simplePos x="0" y="0"/>
          <wp:positionH relativeFrom="margin">
            <wp:align>left</wp:align>
          </wp:positionH>
          <wp:positionV relativeFrom="paragraph">
            <wp:posOffset>65405</wp:posOffset>
          </wp:positionV>
          <wp:extent cx="1200150" cy="695325"/>
          <wp:effectExtent l="19050" t="0" r="0" b="0"/>
          <wp:wrapTight wrapText="bothSides">
            <wp:wrapPolygon edited="0">
              <wp:start x="-343" y="0"/>
              <wp:lineTo x="-343" y="21304"/>
              <wp:lineTo x="21600" y="21304"/>
              <wp:lineTo x="21600" y="0"/>
              <wp:lineTo x="-343"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GB"/>
      </w:rPr>
      <w:drawing>
        <wp:anchor distT="0" distB="0" distL="114300" distR="114300" simplePos="0" relativeHeight="251685888" behindDoc="1" locked="0" layoutInCell="1" allowOverlap="1" wp14:anchorId="10126C92" wp14:editId="2DDBCDD2">
          <wp:simplePos x="0" y="0"/>
          <wp:positionH relativeFrom="margin">
            <wp:align>center</wp:align>
          </wp:positionH>
          <wp:positionV relativeFrom="paragraph">
            <wp:posOffset>27305</wp:posOffset>
          </wp:positionV>
          <wp:extent cx="1362075" cy="781050"/>
          <wp:effectExtent l="19050" t="0" r="9525" b="0"/>
          <wp:wrapTight wrapText="bothSides">
            <wp:wrapPolygon edited="0">
              <wp:start x="-302" y="0"/>
              <wp:lineTo x="-302" y="21073"/>
              <wp:lineTo x="21751" y="21073"/>
              <wp:lineTo x="21751" y="0"/>
              <wp:lineTo x="-302" y="0"/>
            </wp:wrapPolygon>
          </wp:wrapTight>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781050"/>
                  </a:xfrm>
                  <a:prstGeom prst="rect">
                    <a:avLst/>
                  </a:prstGeom>
                </pic:spPr>
              </pic:pic>
            </a:graphicData>
          </a:graphic>
        </wp:anchor>
      </w:drawing>
    </w:r>
  </w:p>
  <w:p w:rsidR="009D0E48" w:rsidRDefault="009D0E48">
    <w:pPr>
      <w:pStyle w:val="Footer"/>
    </w:pPr>
    <w:r>
      <w:rPr>
        <w:noProof/>
        <w:lang w:eastAsia="en-GB"/>
      </w:rPr>
      <w:drawing>
        <wp:anchor distT="0" distB="0" distL="114300" distR="114300" simplePos="0" relativeHeight="251666432" behindDoc="1" locked="0" layoutInCell="1" allowOverlap="1">
          <wp:simplePos x="0" y="0"/>
          <wp:positionH relativeFrom="column">
            <wp:posOffset>255905</wp:posOffset>
          </wp:positionH>
          <wp:positionV relativeFrom="paragraph">
            <wp:posOffset>9014460</wp:posOffset>
          </wp:positionV>
          <wp:extent cx="1190625" cy="681990"/>
          <wp:effectExtent l="0" t="0" r="0" b="0"/>
          <wp:wrapNone/>
          <wp:docPr id="28" name="Picture 28" descr="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9D0E48" w:rsidRDefault="009D0E48">
    <w:pPr>
      <w:pStyle w:val="Footer"/>
    </w:pPr>
    <w:r>
      <w:rPr>
        <w:noProof/>
        <w:lang w:eastAsia="en-GB"/>
      </w:rPr>
      <w:drawing>
        <wp:anchor distT="0" distB="0" distL="114300" distR="114300" simplePos="0" relativeHeight="251670528" behindDoc="1" locked="0" layoutInCell="1" allowOverlap="1">
          <wp:simplePos x="0" y="0"/>
          <wp:positionH relativeFrom="column">
            <wp:posOffset>6282055</wp:posOffset>
          </wp:positionH>
          <wp:positionV relativeFrom="paragraph">
            <wp:posOffset>9214485</wp:posOffset>
          </wp:positionV>
          <wp:extent cx="1145540" cy="462915"/>
          <wp:effectExtent l="0" t="0" r="0" b="0"/>
          <wp:wrapNone/>
          <wp:docPr id="33" name="Picture 3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F8" w:rsidRDefault="00E553F8" w:rsidP="00BD0D67">
      <w:r>
        <w:separator/>
      </w:r>
    </w:p>
  </w:footnote>
  <w:footnote w:type="continuationSeparator" w:id="0">
    <w:p w:rsidR="00E553F8" w:rsidRDefault="00E553F8" w:rsidP="00BD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03" w:rsidRDefault="0070309E" w:rsidP="00757703">
    <w:pPr>
      <w:pStyle w:val="Header"/>
      <w:jc w:val="right"/>
    </w:pPr>
    <w:r>
      <w:rPr>
        <w:noProof/>
        <w:lang w:eastAsia="en-GB"/>
      </w:rPr>
      <mc:AlternateContent>
        <mc:Choice Requires="wps">
          <w:drawing>
            <wp:anchor distT="0" distB="0" distL="114300" distR="114300" simplePos="0" relativeHeight="251689984" behindDoc="1" locked="0" layoutInCell="1" allowOverlap="1">
              <wp:simplePos x="0" y="0"/>
              <wp:positionH relativeFrom="column">
                <wp:posOffset>675005</wp:posOffset>
              </wp:positionH>
              <wp:positionV relativeFrom="paragraph">
                <wp:posOffset>0</wp:posOffset>
              </wp:positionV>
              <wp:extent cx="5830570" cy="0"/>
              <wp:effectExtent l="8255" t="9525" r="9525" b="9525"/>
              <wp:wrapNone/>
              <wp:docPr id="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9360">
                        <a:solidFill>
                          <a:srgbClr val="4A7EB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0" to="51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" strokecolor="#4a7ebb" strokeweight=".26mm">
              <v:stroke joinstyle="miter"/>
            </v:line>
          </w:pict>
        </mc:Fallback>
      </mc:AlternateContent>
    </w:r>
    <w:r w:rsidR="00757703">
      <w:rPr>
        <w:noProof/>
        <w:lang w:eastAsia="en-GB"/>
      </w:rPr>
      <w:drawing>
        <wp:anchor distT="0" distB="0" distL="114935" distR="114935" simplePos="0" relativeHeight="251693056" behindDoc="1" locked="0" layoutInCell="1" allowOverlap="1">
          <wp:simplePos x="0" y="0"/>
          <wp:positionH relativeFrom="column">
            <wp:posOffset>-548005</wp:posOffset>
          </wp:positionH>
          <wp:positionV relativeFrom="paragraph">
            <wp:posOffset>-190500</wp:posOffset>
          </wp:positionV>
          <wp:extent cx="1217930" cy="1217930"/>
          <wp:effectExtent l="19050" t="0" r="1270" b="0"/>
          <wp:wrapTight wrapText="bothSides">
            <wp:wrapPolygon edited="0">
              <wp:start x="-338" y="0"/>
              <wp:lineTo x="-338" y="21285"/>
              <wp:lineTo x="21623" y="21285"/>
              <wp:lineTo x="21623" y="0"/>
              <wp:lineTo x="-33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srcRect/>
                  <a:stretch>
                    <a:fillRect/>
                  </a:stretch>
                </pic:blipFill>
                <pic:spPr bwMode="auto">
                  <a:xfrm>
                    <a:off x="0" y="0"/>
                    <a:ext cx="1217930" cy="1217930"/>
                  </a:xfrm>
                  <a:prstGeom prst="rect">
                    <a:avLst/>
                  </a:prstGeom>
                  <a:solidFill>
                    <a:srgbClr val="FFFFFF"/>
                  </a:solidFill>
                  <a:ln w="9525">
                    <a:noFill/>
                    <a:miter lim="800000"/>
                    <a:headEnd/>
                    <a:tailEnd/>
                  </a:ln>
                </pic:spPr>
              </pic:pic>
            </a:graphicData>
          </a:graphic>
        </wp:anchor>
      </w:drawing>
    </w:r>
    <w:r>
      <w:rPr>
        <w:noProof/>
        <w:lang w:eastAsia="en-GB"/>
      </w:rPr>
      <mc:AlternateContent>
        <mc:Choice Requires="wps">
          <w:drawing>
            <wp:anchor distT="0" distB="0" distL="114935" distR="114935" simplePos="0" relativeHeight="251694080" behindDoc="1" locked="0" layoutInCell="1" allowOverlap="1">
              <wp:simplePos x="0" y="0"/>
              <wp:positionH relativeFrom="column">
                <wp:posOffset>829310</wp:posOffset>
              </wp:positionH>
              <wp:positionV relativeFrom="paragraph">
                <wp:posOffset>201295</wp:posOffset>
              </wp:positionV>
              <wp:extent cx="5029835" cy="980440"/>
              <wp:effectExtent l="635" t="1270" r="8255" b="889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980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703" w:rsidRDefault="00757703" w:rsidP="00757703">
                          <w:pPr>
                            <w:rPr>
                              <w:rFonts w:ascii="Tahoma" w:hAnsi="Tahoma" w:cs="Tahoma"/>
                            </w:rPr>
                          </w:pPr>
                          <w:r>
                            <w:rPr>
                              <w:rFonts w:ascii="Tahoma" w:hAnsi="Tahoma" w:cs="Tahoma"/>
                            </w:rPr>
                            <w:t>Students’ House, KSU Office – S</w:t>
                          </w:r>
                          <w:r>
                            <w:rPr>
                              <w:rFonts w:ascii="Tahoma" w:hAnsi="Tahoma" w:cs="Tahoma"/>
                              <w:vertAlign w:val="superscript"/>
                            </w:rPr>
                            <w:t>3</w:t>
                          </w:r>
                          <w:r>
                            <w:rPr>
                              <w:rFonts w:ascii="Tahoma" w:hAnsi="Tahoma" w:cs="Tahoma"/>
                            </w:rPr>
                            <w:t xml:space="preserve"> [S</w:t>
                          </w:r>
                          <w:r w:rsidR="009E4C59">
                            <w:rPr>
                              <w:rFonts w:ascii="Tahoma" w:hAnsi="Tahoma" w:cs="Tahoma"/>
                            </w:rPr>
                            <w:t>-C</w:t>
                          </w:r>
                          <w:r>
                            <w:rPr>
                              <w:rFonts w:ascii="Tahoma" w:hAnsi="Tahoma" w:cs="Tahoma"/>
                            </w:rPr>
                            <w:t xml:space="preserve">ubed], University of Malta, </w:t>
                          </w:r>
                          <w:proofErr w:type="spellStart"/>
                          <w:r>
                            <w:rPr>
                              <w:rFonts w:ascii="Tahoma" w:hAnsi="Tahoma" w:cs="Tahoma"/>
                            </w:rPr>
                            <w:t>Msida</w:t>
                          </w:r>
                          <w:proofErr w:type="spellEnd"/>
                          <w:r>
                            <w:rPr>
                              <w:rFonts w:ascii="Tahoma" w:hAnsi="Tahoma" w:cs="Tahoma"/>
                            </w:rPr>
                            <w:t xml:space="preserve"> MSD 2080</w:t>
                          </w:r>
                        </w:p>
                        <w:p w:rsidR="00757703" w:rsidRDefault="00757703" w:rsidP="00757703">
                          <w:pPr>
                            <w:rPr>
                              <w:rFonts w:ascii="Tahoma" w:hAnsi="Tahoma" w:cs="Tahoma"/>
                            </w:rPr>
                          </w:pPr>
                          <w:r>
                            <w:rPr>
                              <w:rFonts w:ascii="Tahoma" w:hAnsi="Tahoma" w:cs="Tahoma"/>
                            </w:rPr>
                            <w:t xml:space="preserve">Email: </w:t>
                          </w:r>
                          <w:r>
                            <w:rPr>
                              <w:rStyle w:val="Hyperlink"/>
                              <w:rFonts w:ascii="Tahoma" w:hAnsi="Tahoma" w:cs="Tahoma"/>
                            </w:rPr>
                            <w:t>info@scubed.info</w:t>
                          </w:r>
                          <w:r>
                            <w:rPr>
                              <w:rFonts w:ascii="Tahoma" w:hAnsi="Tahoma" w:cs="Tahoma"/>
                            </w:rPr>
                            <w:t xml:space="preserve"> ● Website: </w:t>
                          </w:r>
                          <w:hyperlink r:id="rId2" w:history="1">
                            <w:r>
                              <w:rPr>
                                <w:rStyle w:val="Hyperlink"/>
                                <w:rFonts w:ascii="Tahoma" w:hAnsi="Tahoma"/>
                              </w:rPr>
                              <w:t>www.scubed.info</w:t>
                            </w:r>
                          </w:hyperlink>
                        </w:p>
                        <w:p w:rsidR="00757703" w:rsidRDefault="00757703" w:rsidP="00757703">
                          <w:pPr>
                            <w:rPr>
                              <w:rFonts w:ascii="Tahoma" w:hAnsi="Tahoma" w:cs="Tahoma"/>
                            </w:rPr>
                          </w:pPr>
                          <w:r>
                            <w:rPr>
                              <w:rFonts w:ascii="Tahoma" w:hAnsi="Tahoma" w:cs="Tahoma"/>
                            </w:rPr>
                            <w:t xml:space="preserve">Mob No: </w:t>
                          </w:r>
                          <w:r w:rsidR="00322324">
                            <w:rPr>
                              <w:rFonts w:ascii="Tahoma" w:hAnsi="Tahoma" w:cs="Tahoma"/>
                            </w:rPr>
                            <w:t>79433453</w:t>
                          </w:r>
                        </w:p>
                        <w:p w:rsidR="00757703" w:rsidRDefault="00757703" w:rsidP="00757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5.3pt;margin-top:15.85pt;width:396.05pt;height:77.2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" stroked="f">
              <v:fill opacity="0"/>
              <v:textbox inset="0,0,0,0">
                <w:txbxContent>
                  <w:p w:rsidR="00757703" w:rsidRDefault="00757703" w:rsidP="00757703">
                    <w:pPr>
                      <w:rPr>
                        <w:rFonts w:ascii="Tahoma" w:hAnsi="Tahoma" w:cs="Tahoma"/>
                      </w:rPr>
                    </w:pPr>
                    <w:r>
                      <w:rPr>
                        <w:rFonts w:ascii="Tahoma" w:hAnsi="Tahoma" w:cs="Tahoma"/>
                      </w:rPr>
                      <w:t>Students’ House, KSU Office – S</w:t>
                    </w:r>
                    <w:r>
                      <w:rPr>
                        <w:rFonts w:ascii="Tahoma" w:hAnsi="Tahoma" w:cs="Tahoma"/>
                        <w:vertAlign w:val="superscript"/>
                      </w:rPr>
                      <w:t>3</w:t>
                    </w:r>
                    <w:r>
                      <w:rPr>
                        <w:rFonts w:ascii="Tahoma" w:hAnsi="Tahoma" w:cs="Tahoma"/>
                      </w:rPr>
                      <w:t xml:space="preserve"> [S</w:t>
                    </w:r>
                    <w:r w:rsidR="009E4C59">
                      <w:rPr>
                        <w:rFonts w:ascii="Tahoma" w:hAnsi="Tahoma" w:cs="Tahoma"/>
                      </w:rPr>
                      <w:t>-C</w:t>
                    </w:r>
                    <w:r>
                      <w:rPr>
                        <w:rFonts w:ascii="Tahoma" w:hAnsi="Tahoma" w:cs="Tahoma"/>
                      </w:rPr>
                      <w:t xml:space="preserve">ubed], University of Malta, </w:t>
                    </w:r>
                    <w:proofErr w:type="spellStart"/>
                    <w:r>
                      <w:rPr>
                        <w:rFonts w:ascii="Tahoma" w:hAnsi="Tahoma" w:cs="Tahoma"/>
                      </w:rPr>
                      <w:t>Msida</w:t>
                    </w:r>
                    <w:proofErr w:type="spellEnd"/>
                    <w:r>
                      <w:rPr>
                        <w:rFonts w:ascii="Tahoma" w:hAnsi="Tahoma" w:cs="Tahoma"/>
                      </w:rPr>
                      <w:t xml:space="preserve"> MSD 2080</w:t>
                    </w:r>
                  </w:p>
                  <w:p w:rsidR="00757703" w:rsidRDefault="00757703" w:rsidP="00757703">
                    <w:pPr>
                      <w:rPr>
                        <w:rFonts w:ascii="Tahoma" w:hAnsi="Tahoma" w:cs="Tahoma"/>
                      </w:rPr>
                    </w:pPr>
                    <w:r>
                      <w:rPr>
                        <w:rFonts w:ascii="Tahoma" w:hAnsi="Tahoma" w:cs="Tahoma"/>
                      </w:rPr>
                      <w:t xml:space="preserve">Email: </w:t>
                    </w:r>
                    <w:r>
                      <w:rPr>
                        <w:rStyle w:val="Hyperlink"/>
                        <w:rFonts w:ascii="Tahoma" w:hAnsi="Tahoma" w:cs="Tahoma"/>
                      </w:rPr>
                      <w:t>info@scubed.info</w:t>
                    </w:r>
                    <w:r>
                      <w:rPr>
                        <w:rFonts w:ascii="Tahoma" w:hAnsi="Tahoma" w:cs="Tahoma"/>
                      </w:rPr>
                      <w:t xml:space="preserve"> ● Website: </w:t>
                    </w:r>
                    <w:hyperlink r:id="rId3" w:history="1">
                      <w:r>
                        <w:rPr>
                          <w:rStyle w:val="Hyperlink"/>
                          <w:rFonts w:ascii="Tahoma" w:hAnsi="Tahoma"/>
                        </w:rPr>
                        <w:t>www.scubed.info</w:t>
                      </w:r>
                    </w:hyperlink>
                  </w:p>
                  <w:p w:rsidR="00757703" w:rsidRDefault="00757703" w:rsidP="00757703">
                    <w:pPr>
                      <w:rPr>
                        <w:rFonts w:ascii="Tahoma" w:hAnsi="Tahoma" w:cs="Tahoma"/>
                      </w:rPr>
                    </w:pPr>
                    <w:r>
                      <w:rPr>
                        <w:rFonts w:ascii="Tahoma" w:hAnsi="Tahoma" w:cs="Tahoma"/>
                      </w:rPr>
                      <w:t xml:space="preserve">Mob No: </w:t>
                    </w:r>
                    <w:r w:rsidR="00322324">
                      <w:rPr>
                        <w:rFonts w:ascii="Tahoma" w:hAnsi="Tahoma" w:cs="Tahoma"/>
                      </w:rPr>
                      <w:t>79433453</w:t>
                    </w:r>
                  </w:p>
                  <w:p w:rsidR="00757703" w:rsidRDefault="00757703" w:rsidP="00757703"/>
                </w:txbxContent>
              </v:textbox>
            </v:shape>
          </w:pict>
        </mc:Fallback>
      </mc:AlternateContent>
    </w:r>
  </w:p>
  <w:p w:rsidR="00757703" w:rsidRDefault="00757703" w:rsidP="00757703">
    <w:pPr>
      <w:pStyle w:val="Header"/>
      <w:tabs>
        <w:tab w:val="left" w:pos="1403"/>
        <w:tab w:val="left" w:pos="3420"/>
        <w:tab w:val="right" w:pos="9781"/>
      </w:tabs>
      <w:ind w:right="-755"/>
    </w:pPr>
    <w:r>
      <w:tab/>
    </w:r>
    <w:r>
      <w:tab/>
    </w:r>
    <w:r>
      <w:tab/>
    </w:r>
    <w:r>
      <w:tab/>
    </w:r>
  </w:p>
  <w:p w:rsidR="00757703" w:rsidRDefault="00757703" w:rsidP="009E4C59">
    <w:pPr>
      <w:pStyle w:val="Header"/>
      <w:jc w:val="center"/>
    </w:pPr>
  </w:p>
  <w:p w:rsidR="00757703" w:rsidRDefault="00757703" w:rsidP="00757703">
    <w:pPr>
      <w:pStyle w:val="Header"/>
      <w:jc w:val="right"/>
    </w:pPr>
  </w:p>
  <w:p w:rsidR="00757703" w:rsidRDefault="00322324" w:rsidP="00322324">
    <w:pPr>
      <w:pStyle w:val="Header"/>
      <w:tabs>
        <w:tab w:val="left" w:pos="1920"/>
      </w:tabs>
    </w:pPr>
    <w:r>
      <w:tab/>
    </w:r>
    <w:r>
      <w:tab/>
    </w:r>
    <w:r>
      <w:tab/>
    </w:r>
  </w:p>
  <w:p w:rsidR="00757703" w:rsidRDefault="0070309E" w:rsidP="00757703">
    <w:pPr>
      <w:pStyle w:val="Header"/>
      <w:jc w:val="right"/>
    </w:pPr>
    <w:r>
      <w:rPr>
        <w:noProof/>
        <w:lang w:eastAsia="en-GB"/>
      </w:rPr>
      <mc:AlternateContent>
        <mc:Choice Requires="wps">
          <w:drawing>
            <wp:anchor distT="0" distB="0" distL="114300" distR="114300" simplePos="0" relativeHeight="251691008" behindDoc="1" locked="0" layoutInCell="1" allowOverlap="1">
              <wp:simplePos x="0" y="0"/>
              <wp:positionH relativeFrom="column">
                <wp:posOffset>771525</wp:posOffset>
              </wp:positionH>
              <wp:positionV relativeFrom="paragraph">
                <wp:posOffset>146050</wp:posOffset>
              </wp:positionV>
              <wp:extent cx="5605145" cy="0"/>
              <wp:effectExtent l="9525" t="12700" r="5080" b="6350"/>
              <wp:wrapNone/>
              <wp:docPr id="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360">
                        <a:solidFill>
                          <a:srgbClr val="558E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1.5pt" to="50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" strokecolor="#558ed5" strokeweight=".26mm">
              <v:stroke joinstyle="miter"/>
            </v:line>
          </w:pict>
        </mc:Fallback>
      </mc:AlternateContent>
    </w:r>
  </w:p>
  <w:p w:rsidR="009D0E48" w:rsidRPr="00757703" w:rsidRDefault="0070309E" w:rsidP="00757703">
    <w:pPr>
      <w:pStyle w:val="Header"/>
    </w:pPr>
    <w:r>
      <w:rPr>
        <w:noProof/>
        <w:lang w:eastAsia="en-GB"/>
      </w:rPr>
      <w:drawing>
        <wp:anchor distT="0" distB="0" distL="114300" distR="114300" simplePos="0" relativeHeight="251714560" behindDoc="0" locked="0" layoutInCell="1" allowOverlap="1">
          <wp:simplePos x="0" y="0"/>
          <wp:positionH relativeFrom="column">
            <wp:posOffset>-395605</wp:posOffset>
          </wp:positionH>
          <wp:positionV relativeFrom="paragraph">
            <wp:posOffset>2695575</wp:posOffset>
          </wp:positionV>
          <wp:extent cx="305435" cy="71056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43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-779145</wp:posOffset>
              </wp:positionH>
              <wp:positionV relativeFrom="paragraph">
                <wp:posOffset>2246630</wp:posOffset>
              </wp:positionV>
              <wp:extent cx="1170940" cy="381000"/>
              <wp:effectExtent l="1905" t="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57703" w:rsidRDefault="00757703" w:rsidP="0041051B">
                          <w:pPr>
                            <w:jc w:val="center"/>
                            <w:rPr>
                              <w:rFonts w:ascii="Tahoma" w:hAnsi="Tahoma" w:cs="Tahoma"/>
                              <w:color w:val="3399FF"/>
                              <w:sz w:val="36"/>
                              <w:szCs w:val="40"/>
                              <w:lang w:val="en-US" w:eastAsia="ar-SA"/>
                            </w:rPr>
                          </w:pPr>
                          <w:r>
                            <w:rPr>
                              <w:rFonts w:ascii="Tahoma" w:hAnsi="Tahoma" w:cs="Tahoma"/>
                              <w:color w:val="3399FF"/>
                              <w:sz w:val="32"/>
                              <w:szCs w:val="40"/>
                              <w:lang w:val="en-US" w:eastAsia="ar-SA"/>
                            </w:rPr>
                            <w:t>Affiliates</w:t>
                          </w:r>
                          <w:r>
                            <w:rPr>
                              <w:rFonts w:ascii="Tahoma" w:hAnsi="Tahoma" w:cs="Tahoma"/>
                              <w:color w:val="3399FF"/>
                              <w:sz w:val="36"/>
                              <w:szCs w:val="40"/>
                              <w:lang w:val="en-US" w:eastAsia="ar-SA"/>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61.35pt;margin-top:176.9pt;width:92.2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" filled="f" stroked="f">
              <v:stroke joinstyle="round"/>
              <v:textbox>
                <w:txbxContent>
                  <w:p w:rsidR="00757703" w:rsidRDefault="00757703" w:rsidP="0041051B">
                    <w:pPr>
                      <w:jc w:val="center"/>
                      <w:rPr>
                        <w:rFonts w:ascii="Tahoma" w:hAnsi="Tahoma" w:cs="Tahoma"/>
                        <w:color w:val="3399FF"/>
                        <w:sz w:val="36"/>
                        <w:szCs w:val="40"/>
                        <w:lang w:val="en-US" w:eastAsia="ar-SA"/>
                      </w:rPr>
                    </w:pPr>
                    <w:r>
                      <w:rPr>
                        <w:rFonts w:ascii="Tahoma" w:hAnsi="Tahoma" w:cs="Tahoma"/>
                        <w:color w:val="3399FF"/>
                        <w:sz w:val="32"/>
                        <w:szCs w:val="40"/>
                        <w:lang w:val="en-US" w:eastAsia="ar-SA"/>
                      </w:rPr>
                      <w:t>Affiliates</w:t>
                    </w:r>
                    <w:r>
                      <w:rPr>
                        <w:rFonts w:ascii="Tahoma" w:hAnsi="Tahoma" w:cs="Tahoma"/>
                        <w:color w:val="3399FF"/>
                        <w:sz w:val="36"/>
                        <w:szCs w:val="40"/>
                        <w:lang w:val="en-US" w:eastAsia="ar-SA"/>
                      </w:rPr>
                      <w:t>:</w:t>
                    </w:r>
                  </w:p>
                </w:txbxContent>
              </v:textbox>
            </v:shape>
          </w:pict>
        </mc:Fallback>
      </mc:AlternateContent>
    </w:r>
    <w:r w:rsidR="0041051B">
      <w:rPr>
        <w:noProof/>
        <w:lang w:eastAsia="en-GB"/>
      </w:rPr>
      <w:drawing>
        <wp:anchor distT="0" distB="0" distL="114300" distR="114300" simplePos="0" relativeHeight="251703296" behindDoc="1" locked="0" layoutInCell="1" allowOverlap="1">
          <wp:simplePos x="0" y="0"/>
          <wp:positionH relativeFrom="column">
            <wp:posOffset>-828675</wp:posOffset>
          </wp:positionH>
          <wp:positionV relativeFrom="paragraph">
            <wp:posOffset>3385185</wp:posOffset>
          </wp:positionV>
          <wp:extent cx="1162050" cy="695325"/>
          <wp:effectExtent l="19050" t="0" r="0" b="0"/>
          <wp:wrapNone/>
          <wp:docPr id="3" name="Picture 22" descr="C:\Users\John\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ohn\Desktop\photo.jpg"/>
                  <pic:cNvPicPr>
                    <a:picLocks noChangeAspect="1" noChangeArrowheads="1"/>
                  </pic:cNvPicPr>
                </pic:nvPicPr>
                <pic:blipFill>
                  <a:blip r:embed="rId5" cstate="print"/>
                  <a:srcRect/>
                  <a:stretch>
                    <a:fillRect/>
                  </a:stretch>
                </pic:blipFill>
                <pic:spPr bwMode="auto">
                  <a:xfrm>
                    <a:off x="0" y="0"/>
                    <a:ext cx="1162050"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CAF"/>
    <w:multiLevelType w:val="hybridMultilevel"/>
    <w:tmpl w:val="A1E2C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151E415A"/>
    <w:multiLevelType w:val="hybridMultilevel"/>
    <w:tmpl w:val="A09624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BBF11EC"/>
    <w:multiLevelType w:val="hybridMultilevel"/>
    <w:tmpl w:val="5E544EFC"/>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2FB5669B"/>
    <w:multiLevelType w:val="hybridMultilevel"/>
    <w:tmpl w:val="355C7C54"/>
    <w:lvl w:ilvl="0" w:tplc="0409001B">
      <w:start w:val="1"/>
      <w:numFmt w:val="lowerRoman"/>
      <w:lvlText w:val="%1."/>
      <w:lvlJc w:val="right"/>
      <w:pPr>
        <w:ind w:left="1494" w:hanging="360"/>
      </w:pPr>
      <w:rPr>
        <w:i w:val="0"/>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
    <w:nsid w:val="320E059A"/>
    <w:multiLevelType w:val="hybridMultilevel"/>
    <w:tmpl w:val="4022B9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FB6B0F"/>
    <w:multiLevelType w:val="hybridMultilevel"/>
    <w:tmpl w:val="9B50F7C6"/>
    <w:lvl w:ilvl="0" w:tplc="0409001B">
      <w:start w:val="1"/>
      <w:numFmt w:val="lowerRoman"/>
      <w:lvlText w:val="%1."/>
      <w:lvlJc w:val="right"/>
      <w:pPr>
        <w:ind w:left="1494" w:hanging="360"/>
      </w:pPr>
      <w:rPr>
        <w:rFonts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39FD6617"/>
    <w:multiLevelType w:val="hybridMultilevel"/>
    <w:tmpl w:val="99D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B391F"/>
    <w:multiLevelType w:val="hybridMultilevel"/>
    <w:tmpl w:val="3B3AB03C"/>
    <w:lvl w:ilvl="0" w:tplc="DE90BD06">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41A214B5"/>
    <w:multiLevelType w:val="hybridMultilevel"/>
    <w:tmpl w:val="B41AC7E2"/>
    <w:lvl w:ilvl="0" w:tplc="BFEA22AC">
      <w:start w:val="1"/>
      <w:numFmt w:val="decimal"/>
      <w:pStyle w:val="NumberedList"/>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41B90AF9"/>
    <w:multiLevelType w:val="hybridMultilevel"/>
    <w:tmpl w:val="3AC64DE2"/>
    <w:lvl w:ilvl="0" w:tplc="DE90BD06">
      <w:start w:val="1"/>
      <w:numFmt w:val="decimal"/>
      <w:lvlText w:val="%1."/>
      <w:lvlJc w:val="left"/>
      <w:pPr>
        <w:ind w:left="2628"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1CE50DF"/>
    <w:multiLevelType w:val="hybridMultilevel"/>
    <w:tmpl w:val="61D6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C0BAD"/>
    <w:multiLevelType w:val="hybridMultilevel"/>
    <w:tmpl w:val="38BE396E"/>
    <w:lvl w:ilvl="0" w:tplc="DE90BD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8590736"/>
    <w:multiLevelType w:val="hybridMultilevel"/>
    <w:tmpl w:val="EA102564"/>
    <w:lvl w:ilvl="0" w:tplc="0409001B">
      <w:start w:val="1"/>
      <w:numFmt w:val="lowerRoman"/>
      <w:lvlText w:val="%1."/>
      <w:lvlJc w:val="right"/>
      <w:pPr>
        <w:ind w:left="1494" w:hanging="360"/>
      </w:pPr>
      <w:rPr>
        <w:rFonts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61234F0B"/>
    <w:multiLevelType w:val="hybridMultilevel"/>
    <w:tmpl w:val="6D8E581E"/>
    <w:lvl w:ilvl="0" w:tplc="5EAC4B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A796BB3"/>
    <w:multiLevelType w:val="hybridMultilevel"/>
    <w:tmpl w:val="19D2FD3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E661A30"/>
    <w:multiLevelType w:val="hybridMultilevel"/>
    <w:tmpl w:val="E5E40A58"/>
    <w:lvl w:ilvl="0" w:tplc="7ED6747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39B46B5"/>
    <w:multiLevelType w:val="hybridMultilevel"/>
    <w:tmpl w:val="E870B33C"/>
    <w:lvl w:ilvl="0" w:tplc="BCB86D4C">
      <w:numFmt w:val="bullet"/>
      <w:pStyle w:val="BulletedList"/>
      <w:lvlText w:val="•"/>
      <w:lvlJc w:val="left"/>
      <w:pPr>
        <w:ind w:left="1494" w:hanging="360"/>
      </w:pPr>
      <w:rPr>
        <w:rFonts w:ascii="Times New Roman" w:eastAsia="Times New Roman" w:hAnsi="Times New Roman" w:cs="Times New Roman"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75947B00"/>
    <w:multiLevelType w:val="hybridMultilevel"/>
    <w:tmpl w:val="2028E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A63280"/>
    <w:multiLevelType w:val="hybridMultilevel"/>
    <w:tmpl w:val="91888222"/>
    <w:lvl w:ilvl="0" w:tplc="04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7C0F0E8A"/>
    <w:multiLevelType w:val="hybridMultilevel"/>
    <w:tmpl w:val="E4CE560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7"/>
  </w:num>
  <w:num w:numId="3">
    <w:abstractNumId w:val="10"/>
  </w:num>
  <w:num w:numId="4">
    <w:abstractNumId w:val="4"/>
  </w:num>
  <w:num w:numId="5">
    <w:abstractNumId w:val="0"/>
  </w:num>
  <w:num w:numId="6">
    <w:abstractNumId w:val="1"/>
  </w:num>
  <w:num w:numId="7">
    <w:abstractNumId w:val="16"/>
  </w:num>
  <w:num w:numId="8">
    <w:abstractNumId w:val="11"/>
  </w:num>
  <w:num w:numId="9">
    <w:abstractNumId w:val="7"/>
  </w:num>
  <w:num w:numId="10">
    <w:abstractNumId w:val="8"/>
  </w:num>
  <w:num w:numId="11">
    <w:abstractNumId w:val="9"/>
  </w:num>
  <w:num w:numId="12">
    <w:abstractNumId w:val="19"/>
  </w:num>
  <w:num w:numId="13">
    <w:abstractNumId w:val="14"/>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3"/>
  </w:num>
  <w:num w:numId="19">
    <w:abstractNumId w:val="8"/>
    <w:lvlOverride w:ilvl="0">
      <w:startOverride w:val="1"/>
    </w:lvlOverride>
  </w:num>
  <w:num w:numId="20">
    <w:abstractNumId w:val="8"/>
    <w:lvlOverride w:ilvl="0">
      <w:startOverride w:val="1"/>
    </w:lvlOverride>
  </w:num>
  <w:num w:numId="21">
    <w:abstractNumId w:val="2"/>
  </w:num>
  <w:num w:numId="22">
    <w:abstractNumId w:val="16"/>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12"/>
  </w:num>
  <w:num w:numId="26">
    <w:abstractNumId w:val="5"/>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98"/>
    <w:rsid w:val="000023CA"/>
    <w:rsid w:val="00015DC6"/>
    <w:rsid w:val="0003399B"/>
    <w:rsid w:val="00065993"/>
    <w:rsid w:val="00073C61"/>
    <w:rsid w:val="000746C3"/>
    <w:rsid w:val="000B265C"/>
    <w:rsid w:val="000C21C4"/>
    <w:rsid w:val="000C252B"/>
    <w:rsid w:val="000C5329"/>
    <w:rsid w:val="001134B3"/>
    <w:rsid w:val="001321EF"/>
    <w:rsid w:val="00133E85"/>
    <w:rsid w:val="00161A7E"/>
    <w:rsid w:val="00177230"/>
    <w:rsid w:val="00185EF7"/>
    <w:rsid w:val="00194831"/>
    <w:rsid w:val="00197BD3"/>
    <w:rsid w:val="001A73F8"/>
    <w:rsid w:val="001C23AE"/>
    <w:rsid w:val="001C5522"/>
    <w:rsid w:val="001E7C62"/>
    <w:rsid w:val="001E7FB6"/>
    <w:rsid w:val="00214614"/>
    <w:rsid w:val="002329C1"/>
    <w:rsid w:val="002347EF"/>
    <w:rsid w:val="00245E90"/>
    <w:rsid w:val="002505F0"/>
    <w:rsid w:val="00252DF8"/>
    <w:rsid w:val="00257D20"/>
    <w:rsid w:val="00292457"/>
    <w:rsid w:val="00292BA4"/>
    <w:rsid w:val="0029463D"/>
    <w:rsid w:val="002A41D0"/>
    <w:rsid w:val="002A71B0"/>
    <w:rsid w:val="002C0306"/>
    <w:rsid w:val="002D25BD"/>
    <w:rsid w:val="002D355D"/>
    <w:rsid w:val="002E0EB4"/>
    <w:rsid w:val="002E5631"/>
    <w:rsid w:val="002F002C"/>
    <w:rsid w:val="002F5701"/>
    <w:rsid w:val="002F6B91"/>
    <w:rsid w:val="00306202"/>
    <w:rsid w:val="00317E6A"/>
    <w:rsid w:val="00322324"/>
    <w:rsid w:val="00323178"/>
    <w:rsid w:val="0033107B"/>
    <w:rsid w:val="003328FA"/>
    <w:rsid w:val="00333EB7"/>
    <w:rsid w:val="003375EB"/>
    <w:rsid w:val="003578D1"/>
    <w:rsid w:val="00362081"/>
    <w:rsid w:val="003706CA"/>
    <w:rsid w:val="003910EC"/>
    <w:rsid w:val="003A6D40"/>
    <w:rsid w:val="003B0A72"/>
    <w:rsid w:val="003B0AFE"/>
    <w:rsid w:val="003C06B1"/>
    <w:rsid w:val="003D6FBA"/>
    <w:rsid w:val="003E64FE"/>
    <w:rsid w:val="003E7ECD"/>
    <w:rsid w:val="003F4BF4"/>
    <w:rsid w:val="003F4EB0"/>
    <w:rsid w:val="00407C70"/>
    <w:rsid w:val="0041051B"/>
    <w:rsid w:val="00410F80"/>
    <w:rsid w:val="00412262"/>
    <w:rsid w:val="004245BA"/>
    <w:rsid w:val="004359F9"/>
    <w:rsid w:val="00440EB1"/>
    <w:rsid w:val="00443D91"/>
    <w:rsid w:val="00472FF6"/>
    <w:rsid w:val="00475712"/>
    <w:rsid w:val="00492CAE"/>
    <w:rsid w:val="004A469F"/>
    <w:rsid w:val="004C3E89"/>
    <w:rsid w:val="004C71A0"/>
    <w:rsid w:val="004D5FBF"/>
    <w:rsid w:val="004D781C"/>
    <w:rsid w:val="00501035"/>
    <w:rsid w:val="00514E73"/>
    <w:rsid w:val="005165D2"/>
    <w:rsid w:val="00546EE7"/>
    <w:rsid w:val="005523CB"/>
    <w:rsid w:val="00560DC8"/>
    <w:rsid w:val="005675DF"/>
    <w:rsid w:val="005A106C"/>
    <w:rsid w:val="005A3642"/>
    <w:rsid w:val="005B7371"/>
    <w:rsid w:val="005C05B0"/>
    <w:rsid w:val="005E5773"/>
    <w:rsid w:val="00601431"/>
    <w:rsid w:val="00601DF4"/>
    <w:rsid w:val="00615FAB"/>
    <w:rsid w:val="0062478D"/>
    <w:rsid w:val="00627F4E"/>
    <w:rsid w:val="006339B6"/>
    <w:rsid w:val="006362F1"/>
    <w:rsid w:val="00651004"/>
    <w:rsid w:val="00653ED9"/>
    <w:rsid w:val="00656AEB"/>
    <w:rsid w:val="00667FCC"/>
    <w:rsid w:val="0067325C"/>
    <w:rsid w:val="00685498"/>
    <w:rsid w:val="00686D0C"/>
    <w:rsid w:val="00690098"/>
    <w:rsid w:val="006965BE"/>
    <w:rsid w:val="006A3BA2"/>
    <w:rsid w:val="006C3452"/>
    <w:rsid w:val="006D1CE9"/>
    <w:rsid w:val="006E45AA"/>
    <w:rsid w:val="006F4504"/>
    <w:rsid w:val="006F5725"/>
    <w:rsid w:val="0070309E"/>
    <w:rsid w:val="00707BEB"/>
    <w:rsid w:val="00710693"/>
    <w:rsid w:val="00713520"/>
    <w:rsid w:val="00723502"/>
    <w:rsid w:val="007368D4"/>
    <w:rsid w:val="007567B6"/>
    <w:rsid w:val="00757703"/>
    <w:rsid w:val="00767BB8"/>
    <w:rsid w:val="00781C0D"/>
    <w:rsid w:val="00793023"/>
    <w:rsid w:val="00795BD6"/>
    <w:rsid w:val="007A2ABC"/>
    <w:rsid w:val="007C02E8"/>
    <w:rsid w:val="007C2DDE"/>
    <w:rsid w:val="007C6D5E"/>
    <w:rsid w:val="007D3CF8"/>
    <w:rsid w:val="007D74E9"/>
    <w:rsid w:val="007E08CC"/>
    <w:rsid w:val="007F3794"/>
    <w:rsid w:val="0080067E"/>
    <w:rsid w:val="00801DF6"/>
    <w:rsid w:val="008202B2"/>
    <w:rsid w:val="008511E4"/>
    <w:rsid w:val="0089501C"/>
    <w:rsid w:val="008968EC"/>
    <w:rsid w:val="008974DE"/>
    <w:rsid w:val="008B1D6E"/>
    <w:rsid w:val="008B503B"/>
    <w:rsid w:val="008D04C6"/>
    <w:rsid w:val="008D6C54"/>
    <w:rsid w:val="00911B28"/>
    <w:rsid w:val="009127ED"/>
    <w:rsid w:val="00933FB8"/>
    <w:rsid w:val="009416E1"/>
    <w:rsid w:val="00943BD0"/>
    <w:rsid w:val="009479EE"/>
    <w:rsid w:val="00972E61"/>
    <w:rsid w:val="00987D76"/>
    <w:rsid w:val="009A3CA9"/>
    <w:rsid w:val="009C6CF7"/>
    <w:rsid w:val="009C7C77"/>
    <w:rsid w:val="009D0E48"/>
    <w:rsid w:val="009D7ECD"/>
    <w:rsid w:val="009E0278"/>
    <w:rsid w:val="009E4C59"/>
    <w:rsid w:val="00A07358"/>
    <w:rsid w:val="00A1252D"/>
    <w:rsid w:val="00A25BFA"/>
    <w:rsid w:val="00A34FF4"/>
    <w:rsid w:val="00A363AB"/>
    <w:rsid w:val="00A365EA"/>
    <w:rsid w:val="00A45AA2"/>
    <w:rsid w:val="00A4703C"/>
    <w:rsid w:val="00A60D7F"/>
    <w:rsid w:val="00A66E70"/>
    <w:rsid w:val="00A67A93"/>
    <w:rsid w:val="00A705EC"/>
    <w:rsid w:val="00A824F4"/>
    <w:rsid w:val="00A8610A"/>
    <w:rsid w:val="00AA10C8"/>
    <w:rsid w:val="00AB49C1"/>
    <w:rsid w:val="00AB58EE"/>
    <w:rsid w:val="00AC4007"/>
    <w:rsid w:val="00AE2969"/>
    <w:rsid w:val="00AF489F"/>
    <w:rsid w:val="00B07C92"/>
    <w:rsid w:val="00B11205"/>
    <w:rsid w:val="00B12B1E"/>
    <w:rsid w:val="00B26E7C"/>
    <w:rsid w:val="00B333EC"/>
    <w:rsid w:val="00B35DC3"/>
    <w:rsid w:val="00B414CE"/>
    <w:rsid w:val="00B61B9F"/>
    <w:rsid w:val="00B71D0C"/>
    <w:rsid w:val="00BC38AA"/>
    <w:rsid w:val="00BD0D67"/>
    <w:rsid w:val="00BD0FF8"/>
    <w:rsid w:val="00BD7C91"/>
    <w:rsid w:val="00BE1498"/>
    <w:rsid w:val="00BE51AC"/>
    <w:rsid w:val="00BE5483"/>
    <w:rsid w:val="00C06328"/>
    <w:rsid w:val="00C07A6C"/>
    <w:rsid w:val="00C11D0A"/>
    <w:rsid w:val="00C15365"/>
    <w:rsid w:val="00C216D3"/>
    <w:rsid w:val="00C35289"/>
    <w:rsid w:val="00C507B4"/>
    <w:rsid w:val="00C62FF2"/>
    <w:rsid w:val="00C67A6F"/>
    <w:rsid w:val="00C7566A"/>
    <w:rsid w:val="00C76A35"/>
    <w:rsid w:val="00C85FCB"/>
    <w:rsid w:val="00C865A9"/>
    <w:rsid w:val="00CD6919"/>
    <w:rsid w:val="00CF5193"/>
    <w:rsid w:val="00CF5551"/>
    <w:rsid w:val="00CF5CF7"/>
    <w:rsid w:val="00D0254B"/>
    <w:rsid w:val="00D4537A"/>
    <w:rsid w:val="00D51065"/>
    <w:rsid w:val="00D72E3D"/>
    <w:rsid w:val="00D73C38"/>
    <w:rsid w:val="00D74F06"/>
    <w:rsid w:val="00D763A4"/>
    <w:rsid w:val="00D77324"/>
    <w:rsid w:val="00D8593F"/>
    <w:rsid w:val="00D95683"/>
    <w:rsid w:val="00D9626F"/>
    <w:rsid w:val="00DB470E"/>
    <w:rsid w:val="00DB78C9"/>
    <w:rsid w:val="00DE260B"/>
    <w:rsid w:val="00DE73DF"/>
    <w:rsid w:val="00DF5538"/>
    <w:rsid w:val="00E10943"/>
    <w:rsid w:val="00E14F07"/>
    <w:rsid w:val="00E201E0"/>
    <w:rsid w:val="00E45B42"/>
    <w:rsid w:val="00E553F8"/>
    <w:rsid w:val="00E5643B"/>
    <w:rsid w:val="00E568BD"/>
    <w:rsid w:val="00E631E9"/>
    <w:rsid w:val="00E74FB2"/>
    <w:rsid w:val="00EA4B30"/>
    <w:rsid w:val="00EA6BEF"/>
    <w:rsid w:val="00EC29E6"/>
    <w:rsid w:val="00EC7688"/>
    <w:rsid w:val="00EC7FAB"/>
    <w:rsid w:val="00ED6D12"/>
    <w:rsid w:val="00EE02BE"/>
    <w:rsid w:val="00EE034A"/>
    <w:rsid w:val="00EF1BA7"/>
    <w:rsid w:val="00EF71B6"/>
    <w:rsid w:val="00F04E87"/>
    <w:rsid w:val="00F11A00"/>
    <w:rsid w:val="00F3501B"/>
    <w:rsid w:val="00F37663"/>
    <w:rsid w:val="00F4048D"/>
    <w:rsid w:val="00F6296A"/>
    <w:rsid w:val="00F673FD"/>
    <w:rsid w:val="00F74E79"/>
    <w:rsid w:val="00F834F6"/>
    <w:rsid w:val="00F9272A"/>
    <w:rsid w:val="00FB0104"/>
    <w:rsid w:val="00FD23BF"/>
    <w:rsid w:val="00FD74F0"/>
    <w:rsid w:val="00FE099E"/>
    <w:rsid w:val="00FE18F3"/>
    <w:rsid w:val="00FF190A"/>
    <w:rsid w:val="00FF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07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Text"/>
    <w:link w:val="Heading1Char"/>
    <w:uiPriority w:val="9"/>
    <w:qFormat/>
    <w:rsid w:val="00F04E87"/>
    <w:pPr>
      <w:keepNext/>
      <w:keepLines/>
      <w:spacing w:before="240" w:after="120" w:line="276" w:lineRule="auto"/>
      <w:ind w:left="1134"/>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Text"/>
    <w:link w:val="Heading2Char"/>
    <w:uiPriority w:val="9"/>
    <w:unhideWhenUsed/>
    <w:qFormat/>
    <w:rsid w:val="00F04E87"/>
    <w:pPr>
      <w:keepNext/>
      <w:keepLines/>
      <w:spacing w:before="200" w:after="120" w:line="276" w:lineRule="auto"/>
      <w:ind w:left="1134"/>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Text"/>
    <w:link w:val="Heading3Char"/>
    <w:uiPriority w:val="9"/>
    <w:unhideWhenUsed/>
    <w:qFormat/>
    <w:rsid w:val="00F04E87"/>
    <w:pPr>
      <w:keepNext/>
      <w:keepLines/>
      <w:spacing w:before="200" w:after="120" w:line="276" w:lineRule="auto"/>
      <w:ind w:left="1134"/>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0D67"/>
    <w:rPr>
      <w:color w:val="0000FF"/>
      <w:u w:val="single"/>
    </w:rPr>
  </w:style>
  <w:style w:type="paragraph" w:styleId="Header">
    <w:name w:val="header"/>
    <w:basedOn w:val="Normal"/>
    <w:link w:val="HeaderChar"/>
    <w:unhideWhenUsed/>
    <w:rsid w:val="00BD0D67"/>
    <w:pPr>
      <w:tabs>
        <w:tab w:val="center" w:pos="4513"/>
        <w:tab w:val="right" w:pos="9026"/>
      </w:tabs>
    </w:pPr>
  </w:style>
  <w:style w:type="character" w:customStyle="1" w:styleId="HeaderChar">
    <w:name w:val="Header Char"/>
    <w:basedOn w:val="DefaultParagraphFont"/>
    <w:link w:val="Header"/>
    <w:uiPriority w:val="99"/>
    <w:rsid w:val="00BD0D67"/>
  </w:style>
  <w:style w:type="paragraph" w:styleId="Footer">
    <w:name w:val="footer"/>
    <w:basedOn w:val="Normal"/>
    <w:link w:val="FooterChar"/>
    <w:uiPriority w:val="99"/>
    <w:unhideWhenUsed/>
    <w:rsid w:val="00BD0D67"/>
    <w:pPr>
      <w:tabs>
        <w:tab w:val="center" w:pos="4513"/>
        <w:tab w:val="right" w:pos="9026"/>
      </w:tabs>
    </w:pPr>
  </w:style>
  <w:style w:type="character" w:customStyle="1" w:styleId="FooterChar">
    <w:name w:val="Footer Char"/>
    <w:basedOn w:val="DefaultParagraphFont"/>
    <w:link w:val="Footer"/>
    <w:uiPriority w:val="99"/>
    <w:rsid w:val="00BD0D67"/>
  </w:style>
  <w:style w:type="paragraph" w:styleId="ListParagraph">
    <w:name w:val="List Paragraph"/>
    <w:basedOn w:val="Normal"/>
    <w:qFormat/>
    <w:rsid w:val="00BD0D67"/>
    <w:pPr>
      <w:ind w:left="720"/>
      <w:contextualSpacing/>
    </w:pPr>
  </w:style>
  <w:style w:type="paragraph" w:styleId="BalloonText">
    <w:name w:val="Balloon Text"/>
    <w:basedOn w:val="Normal"/>
    <w:link w:val="BalloonTextChar"/>
    <w:uiPriority w:val="99"/>
    <w:semiHidden/>
    <w:unhideWhenUsed/>
    <w:rsid w:val="007567B6"/>
    <w:rPr>
      <w:rFonts w:ascii="Tahoma" w:hAnsi="Tahoma" w:cs="Tahoma"/>
      <w:sz w:val="16"/>
      <w:szCs w:val="16"/>
    </w:rPr>
  </w:style>
  <w:style w:type="character" w:customStyle="1" w:styleId="BalloonTextChar">
    <w:name w:val="Balloon Text Char"/>
    <w:basedOn w:val="DefaultParagraphFont"/>
    <w:link w:val="BalloonText"/>
    <w:uiPriority w:val="99"/>
    <w:semiHidden/>
    <w:rsid w:val="007567B6"/>
    <w:rPr>
      <w:rFonts w:ascii="Tahoma" w:eastAsia="Times New Roman" w:hAnsi="Tahoma" w:cs="Tahoma"/>
      <w:sz w:val="16"/>
      <w:szCs w:val="16"/>
      <w:lang w:val="en-US"/>
    </w:rPr>
  </w:style>
  <w:style w:type="paragraph" w:customStyle="1" w:styleId="NormalText">
    <w:name w:val="Normal Text"/>
    <w:basedOn w:val="Normal"/>
    <w:qFormat/>
    <w:rsid w:val="00FF51D4"/>
    <w:pPr>
      <w:spacing w:before="120" w:after="120" w:line="276" w:lineRule="auto"/>
      <w:ind w:left="1134"/>
      <w:jc w:val="both"/>
    </w:pPr>
  </w:style>
  <w:style w:type="character" w:customStyle="1" w:styleId="Heading1Char">
    <w:name w:val="Heading 1 Char"/>
    <w:basedOn w:val="DefaultParagraphFont"/>
    <w:link w:val="Heading1"/>
    <w:uiPriority w:val="9"/>
    <w:rsid w:val="00F04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E8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F04E87"/>
    <w:rPr>
      <w:rFonts w:asciiTheme="majorHAnsi" w:eastAsiaTheme="majorEastAsia" w:hAnsiTheme="majorHAnsi" w:cstheme="majorBidi"/>
      <w:b/>
      <w:bCs/>
      <w:color w:val="4F81BD" w:themeColor="accent1"/>
      <w:sz w:val="24"/>
      <w:szCs w:val="24"/>
    </w:rPr>
  </w:style>
  <w:style w:type="paragraph" w:styleId="Title">
    <w:name w:val="Title"/>
    <w:basedOn w:val="Normal"/>
    <w:next w:val="NormalText"/>
    <w:link w:val="TitleChar"/>
    <w:uiPriority w:val="10"/>
    <w:qFormat/>
    <w:rsid w:val="00F04E87"/>
    <w:pPr>
      <w:pBdr>
        <w:bottom w:val="single" w:sz="8" w:space="4" w:color="4F81BD" w:themeColor="accent1"/>
      </w:pBdr>
      <w:spacing w:after="240" w:line="276" w:lineRule="auto"/>
      <w:ind w:left="1134"/>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E87"/>
    <w:rPr>
      <w:rFonts w:asciiTheme="majorHAnsi" w:eastAsiaTheme="majorEastAsia" w:hAnsiTheme="majorHAnsi" w:cstheme="majorBidi"/>
      <w:color w:val="17365D" w:themeColor="text2" w:themeShade="BF"/>
      <w:spacing w:val="5"/>
      <w:kern w:val="28"/>
      <w:sz w:val="52"/>
      <w:szCs w:val="52"/>
    </w:rPr>
  </w:style>
  <w:style w:type="paragraph" w:customStyle="1" w:styleId="BulletedList">
    <w:name w:val="Bulleted List"/>
    <w:basedOn w:val="Normal"/>
    <w:qFormat/>
    <w:rsid w:val="00FF51D4"/>
    <w:pPr>
      <w:numPr>
        <w:numId w:val="7"/>
      </w:numPr>
      <w:spacing w:before="120" w:after="120" w:line="276" w:lineRule="auto"/>
      <w:ind w:left="1418" w:hanging="284"/>
      <w:jc w:val="both"/>
    </w:pPr>
    <w:rPr>
      <w:iCs/>
    </w:rPr>
  </w:style>
  <w:style w:type="paragraph" w:customStyle="1" w:styleId="NumberedList">
    <w:name w:val="Numbered List"/>
    <w:basedOn w:val="NormalText"/>
    <w:qFormat/>
    <w:rsid w:val="00FF51D4"/>
    <w:pPr>
      <w:numPr>
        <w:numId w:val="10"/>
      </w:numPr>
      <w:ind w:left="1418"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07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Text"/>
    <w:link w:val="Heading1Char"/>
    <w:uiPriority w:val="9"/>
    <w:qFormat/>
    <w:rsid w:val="00F04E87"/>
    <w:pPr>
      <w:keepNext/>
      <w:keepLines/>
      <w:spacing w:before="240" w:after="120" w:line="276" w:lineRule="auto"/>
      <w:ind w:left="1134"/>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Text"/>
    <w:link w:val="Heading2Char"/>
    <w:uiPriority w:val="9"/>
    <w:unhideWhenUsed/>
    <w:qFormat/>
    <w:rsid w:val="00F04E87"/>
    <w:pPr>
      <w:keepNext/>
      <w:keepLines/>
      <w:spacing w:before="200" w:after="120" w:line="276" w:lineRule="auto"/>
      <w:ind w:left="1134"/>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Text"/>
    <w:link w:val="Heading3Char"/>
    <w:uiPriority w:val="9"/>
    <w:unhideWhenUsed/>
    <w:qFormat/>
    <w:rsid w:val="00F04E87"/>
    <w:pPr>
      <w:keepNext/>
      <w:keepLines/>
      <w:spacing w:before="200" w:after="120" w:line="276" w:lineRule="auto"/>
      <w:ind w:left="1134"/>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0D67"/>
    <w:rPr>
      <w:color w:val="0000FF"/>
      <w:u w:val="single"/>
    </w:rPr>
  </w:style>
  <w:style w:type="paragraph" w:styleId="Header">
    <w:name w:val="header"/>
    <w:basedOn w:val="Normal"/>
    <w:link w:val="HeaderChar"/>
    <w:unhideWhenUsed/>
    <w:rsid w:val="00BD0D67"/>
    <w:pPr>
      <w:tabs>
        <w:tab w:val="center" w:pos="4513"/>
        <w:tab w:val="right" w:pos="9026"/>
      </w:tabs>
    </w:pPr>
  </w:style>
  <w:style w:type="character" w:customStyle="1" w:styleId="HeaderChar">
    <w:name w:val="Header Char"/>
    <w:basedOn w:val="DefaultParagraphFont"/>
    <w:link w:val="Header"/>
    <w:uiPriority w:val="99"/>
    <w:rsid w:val="00BD0D67"/>
  </w:style>
  <w:style w:type="paragraph" w:styleId="Footer">
    <w:name w:val="footer"/>
    <w:basedOn w:val="Normal"/>
    <w:link w:val="FooterChar"/>
    <w:uiPriority w:val="99"/>
    <w:unhideWhenUsed/>
    <w:rsid w:val="00BD0D67"/>
    <w:pPr>
      <w:tabs>
        <w:tab w:val="center" w:pos="4513"/>
        <w:tab w:val="right" w:pos="9026"/>
      </w:tabs>
    </w:pPr>
  </w:style>
  <w:style w:type="character" w:customStyle="1" w:styleId="FooterChar">
    <w:name w:val="Footer Char"/>
    <w:basedOn w:val="DefaultParagraphFont"/>
    <w:link w:val="Footer"/>
    <w:uiPriority w:val="99"/>
    <w:rsid w:val="00BD0D67"/>
  </w:style>
  <w:style w:type="paragraph" w:styleId="ListParagraph">
    <w:name w:val="List Paragraph"/>
    <w:basedOn w:val="Normal"/>
    <w:qFormat/>
    <w:rsid w:val="00BD0D67"/>
    <w:pPr>
      <w:ind w:left="720"/>
      <w:contextualSpacing/>
    </w:pPr>
  </w:style>
  <w:style w:type="paragraph" w:styleId="BalloonText">
    <w:name w:val="Balloon Text"/>
    <w:basedOn w:val="Normal"/>
    <w:link w:val="BalloonTextChar"/>
    <w:uiPriority w:val="99"/>
    <w:semiHidden/>
    <w:unhideWhenUsed/>
    <w:rsid w:val="007567B6"/>
    <w:rPr>
      <w:rFonts w:ascii="Tahoma" w:hAnsi="Tahoma" w:cs="Tahoma"/>
      <w:sz w:val="16"/>
      <w:szCs w:val="16"/>
    </w:rPr>
  </w:style>
  <w:style w:type="character" w:customStyle="1" w:styleId="BalloonTextChar">
    <w:name w:val="Balloon Text Char"/>
    <w:basedOn w:val="DefaultParagraphFont"/>
    <w:link w:val="BalloonText"/>
    <w:uiPriority w:val="99"/>
    <w:semiHidden/>
    <w:rsid w:val="007567B6"/>
    <w:rPr>
      <w:rFonts w:ascii="Tahoma" w:eastAsia="Times New Roman" w:hAnsi="Tahoma" w:cs="Tahoma"/>
      <w:sz w:val="16"/>
      <w:szCs w:val="16"/>
      <w:lang w:val="en-US"/>
    </w:rPr>
  </w:style>
  <w:style w:type="paragraph" w:customStyle="1" w:styleId="NormalText">
    <w:name w:val="Normal Text"/>
    <w:basedOn w:val="Normal"/>
    <w:qFormat/>
    <w:rsid w:val="00FF51D4"/>
    <w:pPr>
      <w:spacing w:before="120" w:after="120" w:line="276" w:lineRule="auto"/>
      <w:ind w:left="1134"/>
      <w:jc w:val="both"/>
    </w:pPr>
  </w:style>
  <w:style w:type="character" w:customStyle="1" w:styleId="Heading1Char">
    <w:name w:val="Heading 1 Char"/>
    <w:basedOn w:val="DefaultParagraphFont"/>
    <w:link w:val="Heading1"/>
    <w:uiPriority w:val="9"/>
    <w:rsid w:val="00F04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E8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F04E87"/>
    <w:rPr>
      <w:rFonts w:asciiTheme="majorHAnsi" w:eastAsiaTheme="majorEastAsia" w:hAnsiTheme="majorHAnsi" w:cstheme="majorBidi"/>
      <w:b/>
      <w:bCs/>
      <w:color w:val="4F81BD" w:themeColor="accent1"/>
      <w:sz w:val="24"/>
      <w:szCs w:val="24"/>
    </w:rPr>
  </w:style>
  <w:style w:type="paragraph" w:styleId="Title">
    <w:name w:val="Title"/>
    <w:basedOn w:val="Normal"/>
    <w:next w:val="NormalText"/>
    <w:link w:val="TitleChar"/>
    <w:uiPriority w:val="10"/>
    <w:qFormat/>
    <w:rsid w:val="00F04E87"/>
    <w:pPr>
      <w:pBdr>
        <w:bottom w:val="single" w:sz="8" w:space="4" w:color="4F81BD" w:themeColor="accent1"/>
      </w:pBdr>
      <w:spacing w:after="240" w:line="276" w:lineRule="auto"/>
      <w:ind w:left="1134"/>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E87"/>
    <w:rPr>
      <w:rFonts w:asciiTheme="majorHAnsi" w:eastAsiaTheme="majorEastAsia" w:hAnsiTheme="majorHAnsi" w:cstheme="majorBidi"/>
      <w:color w:val="17365D" w:themeColor="text2" w:themeShade="BF"/>
      <w:spacing w:val="5"/>
      <w:kern w:val="28"/>
      <w:sz w:val="52"/>
      <w:szCs w:val="52"/>
    </w:rPr>
  </w:style>
  <w:style w:type="paragraph" w:customStyle="1" w:styleId="BulletedList">
    <w:name w:val="Bulleted List"/>
    <w:basedOn w:val="Normal"/>
    <w:qFormat/>
    <w:rsid w:val="00FF51D4"/>
    <w:pPr>
      <w:numPr>
        <w:numId w:val="7"/>
      </w:numPr>
      <w:spacing w:before="120" w:after="120" w:line="276" w:lineRule="auto"/>
      <w:ind w:left="1418" w:hanging="284"/>
      <w:jc w:val="both"/>
    </w:pPr>
    <w:rPr>
      <w:iCs/>
    </w:rPr>
  </w:style>
  <w:style w:type="paragraph" w:customStyle="1" w:styleId="NumberedList">
    <w:name w:val="Numbered List"/>
    <w:basedOn w:val="NormalText"/>
    <w:qFormat/>
    <w:rsid w:val="00FF51D4"/>
    <w:pPr>
      <w:numPr>
        <w:numId w:val="10"/>
      </w:numPr>
      <w:ind w:left="141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http://www.doi.gov.mt/en/press_releases/2003/03/pr375b.jpg" TargetMode="External"/><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hyperlink" Target="http://www.scubed.info/" TargetMode="External"/><Relationship Id="rId2" Type="http://schemas.openxmlformats.org/officeDocument/2006/relationships/hyperlink" Target="http://www.scubed.info/"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20Claire\Documents\S3%202011-2012\Minute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BE7A-3E98-48BD-8C7F-1917C668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394</TotalTime>
  <Pages>11</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Marie Claire</cp:lastModifiedBy>
  <cp:revision>5</cp:revision>
  <cp:lastPrinted>2010-12-22T20:53:00Z</cp:lastPrinted>
  <dcterms:created xsi:type="dcterms:W3CDTF">2012-05-10T14:56:00Z</dcterms:created>
  <dcterms:modified xsi:type="dcterms:W3CDTF">2012-05-12T12:06:00Z</dcterms:modified>
</cp:coreProperties>
</file>